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91" w:rsidRPr="00B47F93" w:rsidRDefault="00802791" w:rsidP="0080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АДМИНИСТРАЦИЯ ВЕРХ-КАРГАТСКОГО СЕЛЬСОВЕТА</w:t>
      </w:r>
    </w:p>
    <w:p w:rsidR="00802791" w:rsidRPr="00B47F93" w:rsidRDefault="00802791" w:rsidP="0080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802791" w:rsidRPr="00B47F93" w:rsidRDefault="00802791" w:rsidP="0080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2791" w:rsidRPr="00B47F93" w:rsidRDefault="00802791" w:rsidP="0080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2791" w:rsidRPr="00B47F93" w:rsidRDefault="00802791" w:rsidP="00802791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05.03.2018</w:t>
      </w:r>
      <w:r w:rsidRPr="00B47F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7F9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B47F93">
        <w:rPr>
          <w:rFonts w:ascii="Times New Roman" w:hAnsi="Times New Roman" w:cs="Times New Roman"/>
          <w:sz w:val="24"/>
          <w:szCs w:val="24"/>
        </w:rPr>
        <w:t>-па                                     с. Верх-Каргат</w:t>
      </w:r>
    </w:p>
    <w:p w:rsidR="00802791" w:rsidRDefault="00802791" w:rsidP="008027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47F9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02791" w:rsidRDefault="00802791" w:rsidP="00802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70-па от 30.12.2011</w:t>
      </w:r>
      <w:r w:rsidRPr="00B47F93">
        <w:rPr>
          <w:rFonts w:ascii="Times New Roman" w:hAnsi="Times New Roman" w:cs="Times New Roman"/>
          <w:sz w:val="24"/>
          <w:szCs w:val="24"/>
        </w:rPr>
        <w:t>г. «</w:t>
      </w:r>
      <w:r w:rsidRPr="000404F8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F8">
        <w:rPr>
          <w:rFonts w:ascii="Times New Roman" w:hAnsi="Times New Roman" w:cs="Times New Roman"/>
          <w:sz w:val="24"/>
          <w:szCs w:val="24"/>
        </w:rPr>
        <w:t>и условиях приватизации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F8">
        <w:rPr>
          <w:rFonts w:ascii="Times New Roman" w:hAnsi="Times New Roman" w:cs="Times New Roman"/>
          <w:sz w:val="24"/>
          <w:szCs w:val="24"/>
        </w:rPr>
        <w:t>имущества Верх-Каргатского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791" w:rsidRDefault="00802791" w:rsidP="00802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4F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области».</w:t>
      </w:r>
    </w:p>
    <w:p w:rsidR="00802791" w:rsidRDefault="00802791" w:rsidP="00802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91" w:rsidRPr="000404F8" w:rsidRDefault="00802791" w:rsidP="00802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</w:t>
      </w:r>
      <w:r w:rsidRPr="000404F8">
        <w:rPr>
          <w:rFonts w:ascii="Times New Roman" w:hAnsi="Times New Roman" w:cs="Times New Roman"/>
          <w:sz w:val="24"/>
          <w:szCs w:val="24"/>
        </w:rPr>
        <w:t>протест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4F8">
        <w:rPr>
          <w:rFonts w:ascii="Times New Roman" w:hAnsi="Times New Roman" w:cs="Times New Roman"/>
          <w:sz w:val="24"/>
          <w:szCs w:val="24"/>
        </w:rPr>
        <w:t xml:space="preserve">  прокуратуры Здвинского района  от 27.02.2018 № 2-18-2018   на  пункты 3.2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0404F8">
        <w:rPr>
          <w:rFonts w:ascii="Times New Roman" w:hAnsi="Times New Roman" w:cs="Times New Roman"/>
          <w:sz w:val="24"/>
          <w:szCs w:val="24"/>
        </w:rPr>
        <w:t xml:space="preserve">  Положения «О порядке  и условиях приватизации муниципального имущества Верх-Каргатского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F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Pr="000404F8">
        <w:rPr>
          <w:rFonts w:ascii="Times New Roman" w:hAnsi="Times New Roman" w:cs="Times New Roman"/>
          <w:bCs/>
          <w:sz w:val="24"/>
          <w:szCs w:val="24"/>
        </w:rPr>
        <w:t>» утвержденного постановлением администрации Верх-Каргатского сельсовета от 30.02.2011 № 70-па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802791" w:rsidRDefault="00802791" w:rsidP="00802791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802791" w:rsidRPr="00B47F93" w:rsidRDefault="00802791" w:rsidP="00802791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7F93">
        <w:rPr>
          <w:rFonts w:ascii="Times New Roman" w:hAnsi="Times New Roman" w:cs="Times New Roman"/>
          <w:sz w:val="24"/>
          <w:szCs w:val="24"/>
        </w:rPr>
        <w:t>1.Внести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47F9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Верх-Каргатского сельсовета  </w:t>
      </w:r>
    </w:p>
    <w:p w:rsidR="00802791" w:rsidRPr="000404F8" w:rsidRDefault="00802791" w:rsidP="00802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70-па от 30.12.2011</w:t>
      </w:r>
      <w:r w:rsidRPr="00B47F93">
        <w:rPr>
          <w:rFonts w:ascii="Times New Roman" w:hAnsi="Times New Roman" w:cs="Times New Roman"/>
          <w:sz w:val="24"/>
          <w:szCs w:val="24"/>
        </w:rPr>
        <w:t>г. «</w:t>
      </w:r>
      <w:r w:rsidRPr="000404F8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F8">
        <w:rPr>
          <w:rFonts w:ascii="Times New Roman" w:hAnsi="Times New Roman" w:cs="Times New Roman"/>
          <w:sz w:val="24"/>
          <w:szCs w:val="24"/>
        </w:rPr>
        <w:t>и условиях приватизации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F8">
        <w:rPr>
          <w:rFonts w:ascii="Times New Roman" w:hAnsi="Times New Roman" w:cs="Times New Roman"/>
          <w:sz w:val="24"/>
          <w:szCs w:val="24"/>
        </w:rPr>
        <w:t>имущества Верх-Каргатского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04F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Pr="00B47F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9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404F8">
        <w:rPr>
          <w:rFonts w:ascii="Times New Roman" w:hAnsi="Times New Roman" w:cs="Times New Roman"/>
          <w:sz w:val="24"/>
          <w:szCs w:val="24"/>
        </w:rPr>
        <w:t>изменения:</w:t>
      </w:r>
    </w:p>
    <w:p w:rsidR="00802791" w:rsidRPr="000404F8" w:rsidRDefault="00802791" w:rsidP="00802791">
      <w:pPr>
        <w:pStyle w:val="a3"/>
        <w:numPr>
          <w:ilvl w:val="1"/>
          <w:numId w:val="1"/>
        </w:numPr>
        <w:rPr>
          <w:b/>
        </w:rPr>
      </w:pPr>
      <w:r w:rsidRPr="000404F8">
        <w:rPr>
          <w:b/>
        </w:rPr>
        <w:t xml:space="preserve">Пункт 3.2.1 изложить в новой редакции: </w:t>
      </w:r>
    </w:p>
    <w:p w:rsidR="00802791" w:rsidRPr="00F74997" w:rsidRDefault="00802791" w:rsidP="00802791">
      <w:pPr>
        <w:pStyle w:val="a5"/>
        <w:spacing w:before="0" w:beforeAutospacing="0" w:after="0" w:afterAutospacing="0"/>
        <w:ind w:firstLine="150"/>
      </w:pPr>
      <w:r w:rsidRPr="000404F8">
        <w:t>«3.2.1)</w:t>
      </w:r>
      <w:r w:rsidRPr="000404F8">
        <w:rPr>
          <w:color w:val="494949"/>
        </w:rPr>
        <w:t xml:space="preserve"> </w:t>
      </w:r>
      <w:r w:rsidRPr="00F74997">
        <w:t>Используются следующие способы приватизации государственного и муниципального имущества:</w:t>
      </w:r>
    </w:p>
    <w:p w:rsidR="00802791" w:rsidRPr="00217897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>Преобразование  унитарного  предприятия в акционерное общество;</w:t>
      </w:r>
    </w:p>
    <w:p w:rsidR="00802791" w:rsidRPr="00217897" w:rsidRDefault="00802791" w:rsidP="00802791">
      <w:pPr>
        <w:pStyle w:val="a3"/>
        <w:numPr>
          <w:ilvl w:val="1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>преобразование  унитарного  предприятия в общество   с ограниченной ответственностью;</w:t>
      </w:r>
    </w:p>
    <w:p w:rsidR="00802791" w:rsidRPr="00217897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>продажа  государственного  или муниципального имущества на аукционе;</w:t>
      </w:r>
    </w:p>
    <w:p w:rsidR="00802791" w:rsidRPr="00217897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>продажа акций  акционерных  обществ на специализированном аукционе;</w:t>
      </w:r>
    </w:p>
    <w:p w:rsidR="00802791" w:rsidRPr="00217897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 xml:space="preserve"> продажа государственного  или муниципального  имущества на конкурсе;</w:t>
      </w:r>
    </w:p>
    <w:p w:rsidR="00802791" w:rsidRPr="00217897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>продажа за пределами   территории  Российской Федерации  находящихся  в государственной  собственности  акций акционерных обществ;</w:t>
      </w:r>
    </w:p>
    <w:p w:rsidR="00802791" w:rsidRPr="00217897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 xml:space="preserve"> продажа государственного  или муниципального  имущества посредством  публичного предложения;</w:t>
      </w:r>
    </w:p>
    <w:p w:rsidR="00802791" w:rsidRPr="00217897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>продажа государственного  или муниципального  имущества без объявления цены;</w:t>
      </w:r>
    </w:p>
    <w:p w:rsidR="00802791" w:rsidRPr="00217897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>внесение  государственного  или муниципального имущества  в качестве  вклада  в уставные капиталы акционерных обществ;</w:t>
      </w:r>
    </w:p>
    <w:p w:rsidR="00802791" w:rsidRDefault="00802791" w:rsidP="00802791">
      <w:pPr>
        <w:pStyle w:val="a3"/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9312"/>
        </w:tabs>
        <w:spacing w:line="0" w:lineRule="atLeast"/>
      </w:pPr>
      <w:r w:rsidRPr="00217897">
        <w:t>продажа акций акционерных обществ по результатам  доверительного управл</w:t>
      </w:r>
      <w:r>
        <w:t>ения».</w:t>
      </w:r>
    </w:p>
    <w:p w:rsidR="00802791" w:rsidRPr="00B47F93" w:rsidRDefault="00802791" w:rsidP="00802791">
      <w:pPr>
        <w:pStyle w:val="a4"/>
        <w:ind w:left="60"/>
        <w:jc w:val="both"/>
        <w:rPr>
          <w:rFonts w:ascii="Times New Roman" w:hAnsi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2.Опубликовать</w:t>
      </w:r>
      <w:r w:rsidRPr="00B47F93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  периодическом печатном издании органа местного самоуправления « Вестник Верх-Каргатского сельсовета»  и разместить на официальном сайте администрации Верх-Каргатского сельсовета Здвинского района Новосибирской области</w:t>
      </w:r>
      <w:r w:rsidRPr="00B47F93">
        <w:rPr>
          <w:rFonts w:ascii="Times New Roman" w:hAnsi="Times New Roman"/>
          <w:sz w:val="24"/>
          <w:szCs w:val="24"/>
        </w:rPr>
        <w:t>.</w:t>
      </w:r>
    </w:p>
    <w:p w:rsidR="00802791" w:rsidRPr="00B47F93" w:rsidRDefault="00802791" w:rsidP="00802791">
      <w:pPr>
        <w:pStyle w:val="a4"/>
        <w:ind w:left="60"/>
        <w:jc w:val="both"/>
        <w:rPr>
          <w:rFonts w:ascii="Times New Roman" w:hAnsi="Times New Roman"/>
          <w:sz w:val="24"/>
          <w:szCs w:val="24"/>
        </w:rPr>
      </w:pPr>
    </w:p>
    <w:p w:rsidR="00802791" w:rsidRPr="00B47F93" w:rsidRDefault="00802791" w:rsidP="00802791">
      <w:pPr>
        <w:pStyle w:val="a4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93">
        <w:rPr>
          <w:rFonts w:ascii="Times New Roman" w:hAnsi="Times New Roman"/>
          <w:sz w:val="24"/>
          <w:szCs w:val="24"/>
        </w:rPr>
        <w:t>3.</w:t>
      </w:r>
      <w:proofErr w:type="gramStart"/>
      <w:r w:rsidRPr="00B47F9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47F93">
        <w:rPr>
          <w:rFonts w:ascii="Times New Roman" w:hAnsi="Times New Roman"/>
          <w:sz w:val="24"/>
          <w:szCs w:val="24"/>
        </w:rPr>
        <w:t xml:space="preserve"> исполнением постановления оставлю за собой. </w:t>
      </w:r>
    </w:p>
    <w:p w:rsidR="00802791" w:rsidRDefault="00802791" w:rsidP="00802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02791" w:rsidRDefault="00802791" w:rsidP="00802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02791" w:rsidRPr="00B47F93" w:rsidRDefault="00802791" w:rsidP="00802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B47F93">
        <w:rPr>
          <w:rFonts w:ascii="Times New Roman" w:hAnsi="Times New Roman" w:cs="Times New Roman"/>
          <w:sz w:val="24"/>
          <w:szCs w:val="24"/>
        </w:rPr>
        <w:t xml:space="preserve"> Верх-Каргатского сельсовета </w:t>
      </w:r>
    </w:p>
    <w:p w:rsidR="00802791" w:rsidRPr="00B47F93" w:rsidRDefault="00802791" w:rsidP="00802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В.И.Слыш  </w:t>
      </w:r>
    </w:p>
    <w:p w:rsidR="00802791" w:rsidRPr="001350A9" w:rsidRDefault="00802791" w:rsidP="00802791">
      <w:pPr>
        <w:rPr>
          <w:rFonts w:ascii="Times New Roman" w:hAnsi="Times New Roman" w:cs="Times New Roman"/>
          <w:sz w:val="24"/>
          <w:szCs w:val="24"/>
        </w:rPr>
      </w:pPr>
    </w:p>
    <w:sectPr w:rsidR="00802791" w:rsidRPr="001350A9" w:rsidSect="00DB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EBF"/>
    <w:multiLevelType w:val="multilevel"/>
    <w:tmpl w:val="68445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723A650E"/>
    <w:multiLevelType w:val="multilevel"/>
    <w:tmpl w:val="111A58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791"/>
    <w:rsid w:val="002D4331"/>
    <w:rsid w:val="0054745C"/>
    <w:rsid w:val="00802791"/>
    <w:rsid w:val="008602A3"/>
    <w:rsid w:val="008710D8"/>
    <w:rsid w:val="008B3504"/>
    <w:rsid w:val="00D71F1F"/>
    <w:rsid w:val="00DB2018"/>
    <w:rsid w:val="00E15BD1"/>
    <w:rsid w:val="00EF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02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8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>Grizli777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2018-05-22T08:12:00Z</dcterms:created>
  <dcterms:modified xsi:type="dcterms:W3CDTF">2018-05-22T08:13:00Z</dcterms:modified>
</cp:coreProperties>
</file>