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6C3" w:rsidRDefault="00B976C3" w:rsidP="00B976C3">
      <w:pPr>
        <w:rPr>
          <w:b/>
          <w:i/>
          <w:sz w:val="36"/>
          <w:szCs w:val="36"/>
        </w:rPr>
      </w:pPr>
      <w:r w:rsidRPr="001E59C8">
        <w:rPr>
          <w:b/>
          <w:i/>
          <w:sz w:val="36"/>
          <w:szCs w:val="36"/>
        </w:rPr>
        <w:t>ВЕСТНИК ВЕРХ-КАРГАТСКОГО СЕЛЬСОВЕТА</w:t>
      </w:r>
    </w:p>
    <w:p w:rsidR="00B976C3" w:rsidRPr="008140EB" w:rsidRDefault="00B976C3" w:rsidP="00B976C3">
      <w:pPr>
        <w:rPr>
          <w:sz w:val="18"/>
          <w:szCs w:val="18"/>
        </w:rPr>
      </w:pPr>
      <w:r>
        <w:rPr>
          <w:sz w:val="18"/>
          <w:szCs w:val="18"/>
        </w:rPr>
        <w:t>19 мая 2021 года   № 6</w:t>
      </w:r>
    </w:p>
    <w:p w:rsidR="00B976C3" w:rsidRPr="008140EB" w:rsidRDefault="00B976C3" w:rsidP="00B976C3">
      <w:pPr>
        <w:ind w:left="-240" w:hanging="120"/>
        <w:rPr>
          <w:sz w:val="18"/>
          <w:szCs w:val="18"/>
        </w:rPr>
      </w:pPr>
      <w:r w:rsidRPr="008140EB">
        <w:rPr>
          <w:sz w:val="18"/>
          <w:szCs w:val="18"/>
        </w:rPr>
        <w:t xml:space="preserve">          Периодическое печатное издание  органов местного самоуправления Верх-Каргатского сельсовета. </w:t>
      </w:r>
    </w:p>
    <w:p w:rsidR="00B976C3" w:rsidRDefault="00B976C3" w:rsidP="00B976C3">
      <w:pPr>
        <w:rPr>
          <w:sz w:val="18"/>
          <w:szCs w:val="18"/>
        </w:rPr>
      </w:pPr>
      <w:r w:rsidRPr="008140EB">
        <w:rPr>
          <w:sz w:val="18"/>
          <w:szCs w:val="18"/>
        </w:rPr>
        <w:t xml:space="preserve"> Основано 21 августа 2008 года</w:t>
      </w:r>
    </w:p>
    <w:p w:rsidR="00B976C3" w:rsidRPr="00CC53CE" w:rsidRDefault="00B976C3" w:rsidP="00B976C3">
      <w:pPr>
        <w:pStyle w:val="ab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CC53CE">
        <w:rPr>
          <w:rFonts w:ascii="Times New Roman" w:hAnsi="Times New Roman"/>
          <w:sz w:val="18"/>
          <w:szCs w:val="18"/>
          <w:lang w:eastAsia="ru-RU"/>
        </w:rPr>
        <w:t>АДМИНИСТРАЦИЯ ВЕРХ-КАРГАТСКОГО СЕЛЬСОВЕТА</w:t>
      </w:r>
    </w:p>
    <w:p w:rsidR="00B976C3" w:rsidRPr="00CC53CE" w:rsidRDefault="00B976C3" w:rsidP="00B976C3">
      <w:pPr>
        <w:pStyle w:val="ab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CC53CE">
        <w:rPr>
          <w:rFonts w:ascii="Times New Roman" w:hAnsi="Times New Roman"/>
          <w:sz w:val="18"/>
          <w:szCs w:val="18"/>
          <w:lang w:eastAsia="ru-RU"/>
        </w:rPr>
        <w:t>ЗДВИНСКОГО РАЙОНА НОВОСИБИРСКОЙ ОБЛАСТИ</w:t>
      </w:r>
    </w:p>
    <w:p w:rsidR="00B976C3" w:rsidRPr="00CC53CE" w:rsidRDefault="00B976C3" w:rsidP="00B976C3">
      <w:pPr>
        <w:spacing w:before="100" w:beforeAutospacing="1" w:after="100" w:afterAutospacing="1" w:line="240" w:lineRule="atLeast"/>
        <w:jc w:val="center"/>
        <w:rPr>
          <w:sz w:val="18"/>
          <w:szCs w:val="18"/>
        </w:rPr>
      </w:pPr>
      <w:r w:rsidRPr="00CC53CE">
        <w:rPr>
          <w:sz w:val="18"/>
          <w:szCs w:val="18"/>
        </w:rPr>
        <w:t>ПОСТАНОВЛЕНИЕ</w:t>
      </w:r>
    </w:p>
    <w:p w:rsidR="00B976C3" w:rsidRPr="00CC53CE" w:rsidRDefault="00B976C3" w:rsidP="00B976C3">
      <w:pPr>
        <w:spacing w:before="100" w:beforeAutospacing="1" w:after="100" w:afterAutospacing="1" w:line="240" w:lineRule="atLeast"/>
        <w:jc w:val="center"/>
        <w:rPr>
          <w:b/>
          <w:bCs/>
          <w:color w:val="26282F"/>
          <w:sz w:val="18"/>
          <w:szCs w:val="18"/>
        </w:rPr>
      </w:pPr>
      <w:r w:rsidRPr="00CC53CE">
        <w:rPr>
          <w:sz w:val="18"/>
          <w:szCs w:val="18"/>
        </w:rPr>
        <w:t>19.05.2021                               № 14-па                       с. Верх-Каргат</w:t>
      </w:r>
    </w:p>
    <w:p w:rsidR="00B976C3" w:rsidRPr="00CC53CE" w:rsidRDefault="00B976C3" w:rsidP="00B976C3">
      <w:pPr>
        <w:autoSpaceDE w:val="0"/>
        <w:rPr>
          <w:bCs/>
          <w:color w:val="26282F"/>
          <w:sz w:val="18"/>
          <w:szCs w:val="18"/>
        </w:rPr>
      </w:pPr>
      <w:r w:rsidRPr="00CC53CE">
        <w:rPr>
          <w:bCs/>
          <w:color w:val="26282F"/>
          <w:sz w:val="18"/>
          <w:szCs w:val="18"/>
        </w:rPr>
        <w:t xml:space="preserve">Об утверждении муниципальной программы </w:t>
      </w:r>
      <w:r w:rsidRPr="00CC53CE">
        <w:rPr>
          <w:color w:val="26282F"/>
          <w:sz w:val="18"/>
          <w:szCs w:val="18"/>
        </w:rPr>
        <w:t>«</w:t>
      </w:r>
      <w:r w:rsidRPr="00CC53CE">
        <w:rPr>
          <w:bCs/>
          <w:color w:val="26282F"/>
          <w:sz w:val="18"/>
          <w:szCs w:val="18"/>
        </w:rPr>
        <w:t xml:space="preserve">Развитие физической культуры и массового спорта в Верх-Каргатском сельсовете Здвинского  района Новосибирской области на </w:t>
      </w:r>
    </w:p>
    <w:p w:rsidR="00B976C3" w:rsidRPr="00CC53CE" w:rsidRDefault="00B976C3" w:rsidP="00B976C3">
      <w:pPr>
        <w:autoSpaceDE w:val="0"/>
        <w:rPr>
          <w:bCs/>
          <w:color w:val="26282F"/>
          <w:sz w:val="18"/>
          <w:szCs w:val="18"/>
        </w:rPr>
      </w:pPr>
      <w:r w:rsidRPr="00CC53CE">
        <w:rPr>
          <w:bCs/>
          <w:color w:val="26282F"/>
          <w:sz w:val="18"/>
          <w:szCs w:val="18"/>
        </w:rPr>
        <w:t>2021– 2025  годы»</w:t>
      </w:r>
    </w:p>
    <w:p w:rsidR="00B976C3" w:rsidRPr="00CC53CE" w:rsidRDefault="00B976C3" w:rsidP="00B976C3">
      <w:pPr>
        <w:autoSpaceDE w:val="0"/>
        <w:jc w:val="center"/>
        <w:rPr>
          <w:bCs/>
          <w:color w:val="26282F"/>
          <w:sz w:val="18"/>
          <w:szCs w:val="18"/>
        </w:rPr>
      </w:pPr>
    </w:p>
    <w:p w:rsidR="00B976C3" w:rsidRPr="00CC53CE" w:rsidRDefault="00B976C3" w:rsidP="00B976C3">
      <w:pPr>
        <w:jc w:val="both"/>
        <w:rPr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           В целях создания условий для всестороннего развития личности, физического совершенствования и укрепления здоровья населения Верх-Каргатского сельсовета в процессе физкультурно-оздоровительной и спортивной деятельности, в соответствии с Федеральным законом от 04.12.2007 г. № 329-ФЗ «О физической культуре и спорте в Российской Федерации»; Законом Новосибирской области от 04.12.2008 г. № 285-ОЗ «О физической культуре и спорте в Новосибирской области»; с Постановлением Правительства Новосибирской области от 30.01.2012 г. № 43-п «Об утверждении порядка разработки, утверждения и реализации ведомственных целевых  программ», руководствуясь Уставом Верх-Каргатского сельсовета Здвинского района Новосибирской области, </w:t>
      </w:r>
      <w:r w:rsidRPr="00CC53CE">
        <w:rPr>
          <w:sz w:val="18"/>
          <w:szCs w:val="18"/>
        </w:rPr>
        <w:t xml:space="preserve">администрация </w:t>
      </w:r>
      <w:r w:rsidRPr="00CC53CE">
        <w:rPr>
          <w:color w:val="000000"/>
          <w:sz w:val="18"/>
          <w:szCs w:val="18"/>
        </w:rPr>
        <w:t>Верх-Каргатского</w:t>
      </w:r>
      <w:r w:rsidRPr="00CC53CE">
        <w:rPr>
          <w:sz w:val="18"/>
          <w:szCs w:val="18"/>
        </w:rPr>
        <w:t xml:space="preserve"> сельсовета Здвинского района Новосибирской области,  </w:t>
      </w:r>
    </w:p>
    <w:p w:rsidR="00B976C3" w:rsidRPr="00CC53CE" w:rsidRDefault="00B976C3" w:rsidP="00B976C3">
      <w:pPr>
        <w:rPr>
          <w:b/>
          <w:sz w:val="18"/>
          <w:szCs w:val="18"/>
        </w:rPr>
      </w:pPr>
      <w:r w:rsidRPr="00CC53CE">
        <w:rPr>
          <w:b/>
          <w:sz w:val="18"/>
          <w:szCs w:val="18"/>
        </w:rPr>
        <w:t>ПОСТАНОВЛЯЕТ:</w:t>
      </w:r>
    </w:p>
    <w:p w:rsidR="00B976C3" w:rsidRPr="00CC53CE" w:rsidRDefault="00B976C3" w:rsidP="00B976C3">
      <w:pPr>
        <w:ind w:firstLine="708"/>
        <w:jc w:val="both"/>
        <w:rPr>
          <w:sz w:val="18"/>
          <w:szCs w:val="18"/>
        </w:rPr>
      </w:pPr>
      <w:bookmarkStart w:id="0" w:name="sub_1"/>
      <w:r w:rsidRPr="00CC53CE">
        <w:rPr>
          <w:sz w:val="18"/>
          <w:szCs w:val="18"/>
        </w:rPr>
        <w:t>1.Утвердить муниципальную программу "</w:t>
      </w:r>
      <w:r w:rsidRPr="00CC53CE">
        <w:rPr>
          <w:bCs/>
          <w:sz w:val="18"/>
          <w:szCs w:val="18"/>
        </w:rPr>
        <w:t>Развитие физической культуры и массового спорта в Верх-Каргатском сельсовете Здвинского  района Новосибирской области на 2021– 2025  годы»</w:t>
      </w:r>
      <w:r w:rsidRPr="00CC53CE">
        <w:rPr>
          <w:sz w:val="18"/>
          <w:szCs w:val="18"/>
        </w:rPr>
        <w:t xml:space="preserve"> (прилагается).</w:t>
      </w:r>
    </w:p>
    <w:p w:rsidR="00B976C3" w:rsidRPr="00CC53CE" w:rsidRDefault="00B976C3" w:rsidP="00B976C3">
      <w:pPr>
        <w:tabs>
          <w:tab w:val="left" w:pos="660"/>
          <w:tab w:val="left" w:pos="885"/>
        </w:tabs>
        <w:autoSpaceDE w:val="0"/>
        <w:jc w:val="both"/>
        <w:rPr>
          <w:sz w:val="18"/>
          <w:szCs w:val="18"/>
        </w:rPr>
      </w:pPr>
      <w:r w:rsidRPr="00CC53CE">
        <w:rPr>
          <w:sz w:val="18"/>
          <w:szCs w:val="18"/>
        </w:rPr>
        <w:t xml:space="preserve">         2.  Установить, что в ходе реализации муниципальной программы «Развитие физкультуры и спорта в Верх-Каргатском сельсовете Здвинского района Новосибирской области на 2021 – 2025 годы»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B976C3" w:rsidRPr="00CC53CE" w:rsidRDefault="00B976C3" w:rsidP="00B976C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bookmarkStart w:id="1" w:name="sub_3"/>
      <w:bookmarkEnd w:id="0"/>
      <w:r w:rsidRPr="00CC53CE">
        <w:rPr>
          <w:sz w:val="18"/>
          <w:szCs w:val="18"/>
        </w:rPr>
        <w:t xml:space="preserve">4. Разместить настоящее постановление на официальном сайте администрации </w:t>
      </w:r>
      <w:r w:rsidRPr="00CC53CE">
        <w:rPr>
          <w:color w:val="000000"/>
          <w:sz w:val="18"/>
          <w:szCs w:val="18"/>
        </w:rPr>
        <w:t>Верх-Каргатского</w:t>
      </w:r>
      <w:r w:rsidRPr="00CC53CE">
        <w:rPr>
          <w:sz w:val="18"/>
          <w:szCs w:val="18"/>
        </w:rPr>
        <w:t xml:space="preserve"> сельсовета Здвинского района Новосибирской области в информационно-телекоммуникационной сети "Интернет" и опубликовать в периодическом печатном издании «Верх-Каргатский вестник».</w:t>
      </w: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  <w:r w:rsidRPr="00CC53CE">
        <w:rPr>
          <w:sz w:val="18"/>
          <w:szCs w:val="18"/>
        </w:rPr>
        <w:t xml:space="preserve"> </w:t>
      </w:r>
      <w:bookmarkStart w:id="2" w:name="sub_4"/>
      <w:bookmarkEnd w:id="1"/>
      <w:r w:rsidRPr="00CC53CE">
        <w:rPr>
          <w:sz w:val="18"/>
          <w:szCs w:val="18"/>
        </w:rPr>
        <w:t xml:space="preserve">         5. Контроль за выполнением настоящего постановления оставляю за собой.</w:t>
      </w:r>
      <w:bookmarkStart w:id="3" w:name="sub_5"/>
      <w:bookmarkEnd w:id="2"/>
      <w:bookmarkEnd w:id="3"/>
      <w:r w:rsidRPr="00CC53CE">
        <w:rPr>
          <w:sz w:val="18"/>
          <w:szCs w:val="18"/>
        </w:rPr>
        <w:t xml:space="preserve">  </w:t>
      </w: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</w:p>
    <w:p w:rsidR="00B976C3" w:rsidRPr="00CC53CE" w:rsidRDefault="00B976C3" w:rsidP="00B976C3">
      <w:pPr>
        <w:tabs>
          <w:tab w:val="left" w:pos="709"/>
        </w:tabs>
        <w:autoSpaceDE w:val="0"/>
        <w:jc w:val="both"/>
        <w:rPr>
          <w:sz w:val="18"/>
          <w:szCs w:val="18"/>
        </w:rPr>
      </w:pPr>
      <w:r w:rsidRPr="00CC53CE">
        <w:rPr>
          <w:sz w:val="18"/>
          <w:szCs w:val="18"/>
        </w:rPr>
        <w:t xml:space="preserve"> Глава </w:t>
      </w:r>
      <w:r w:rsidRPr="00CC53CE">
        <w:rPr>
          <w:color w:val="000000"/>
          <w:sz w:val="18"/>
          <w:szCs w:val="18"/>
        </w:rPr>
        <w:t>Верх-Каргатского</w:t>
      </w:r>
      <w:r w:rsidRPr="00CC53CE">
        <w:rPr>
          <w:sz w:val="18"/>
          <w:szCs w:val="18"/>
        </w:rPr>
        <w:t xml:space="preserve"> сельсовета</w:t>
      </w:r>
    </w:p>
    <w:p w:rsidR="00B976C3" w:rsidRPr="00CC53CE" w:rsidRDefault="00B976C3" w:rsidP="00B976C3">
      <w:pPr>
        <w:tabs>
          <w:tab w:val="left" w:pos="0"/>
        </w:tabs>
        <w:autoSpaceDE w:val="0"/>
        <w:jc w:val="both"/>
        <w:rPr>
          <w:sz w:val="18"/>
          <w:szCs w:val="18"/>
        </w:rPr>
      </w:pPr>
      <w:r w:rsidRPr="00CC53CE">
        <w:rPr>
          <w:sz w:val="18"/>
          <w:szCs w:val="18"/>
        </w:rPr>
        <w:t xml:space="preserve">Здвинского района Новосибирской области:                                      И.Г.Пастушков               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УТВЕРЖДЕНО: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Постановлением администрации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Верх-Каргатского сельсовета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Здвинского района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Новосибирской области</w:t>
      </w:r>
    </w:p>
    <w:p w:rsidR="00B976C3" w:rsidRPr="00CC53CE" w:rsidRDefault="00B976C3" w:rsidP="00B976C3">
      <w:pPr>
        <w:jc w:val="right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от 19.05.2021 года № 14-па</w:t>
      </w:r>
    </w:p>
    <w:p w:rsidR="00B976C3" w:rsidRPr="00CC53CE" w:rsidRDefault="00B976C3" w:rsidP="00B976C3">
      <w:pPr>
        <w:jc w:val="center"/>
        <w:rPr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МУНИЦИПАЛЬНАЯ ПРОГРАММА</w:t>
      </w: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Развитие физической культуры и спорта и молодежной политики в Верх-Каргатского сельсовета Здвинского района   Новосибирской области на 2021-2025 годы</w:t>
      </w:r>
    </w:p>
    <w:p w:rsidR="00B976C3" w:rsidRPr="00CC53CE" w:rsidRDefault="00B976C3" w:rsidP="00B976C3">
      <w:pPr>
        <w:spacing w:line="240" w:lineRule="atLeast"/>
        <w:contextualSpacing/>
        <w:jc w:val="right"/>
        <w:rPr>
          <w:b/>
          <w:color w:val="000000"/>
          <w:sz w:val="18"/>
          <w:szCs w:val="18"/>
        </w:rPr>
      </w:pPr>
    </w:p>
    <w:p w:rsidR="00B976C3" w:rsidRPr="00CC53CE" w:rsidRDefault="00B976C3" w:rsidP="00B976C3">
      <w:pPr>
        <w:numPr>
          <w:ilvl w:val="0"/>
          <w:numId w:val="2"/>
        </w:num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ПАСПОРТ ПРОГРАММЫ</w:t>
      </w:r>
    </w:p>
    <w:p w:rsidR="00B976C3" w:rsidRPr="00CC53CE" w:rsidRDefault="00B976C3" w:rsidP="00B976C3">
      <w:pPr>
        <w:spacing w:line="240" w:lineRule="atLeast"/>
        <w:contextualSpacing/>
        <w:jc w:val="both"/>
        <w:rPr>
          <w:b/>
          <w:color w:val="000000"/>
          <w:sz w:val="18"/>
          <w:szCs w:val="18"/>
        </w:rPr>
      </w:pPr>
    </w:p>
    <w:tbl>
      <w:tblPr>
        <w:tblW w:w="9781" w:type="dxa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40"/>
        <w:gridCol w:w="6541"/>
      </w:tblGrid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Наименование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contextualSpacing/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Муниципальная программа «Развитие физической культуры,  спорта и молодежной политики в муниципальном образовании Верх-Каргатского сельсовета Здвинского района Новосибирской области 2021-2025 годы</w:t>
            </w:r>
            <w:r w:rsidRPr="00CC53CE">
              <w:rPr>
                <w:sz w:val="18"/>
                <w:szCs w:val="18"/>
              </w:rPr>
              <w:t xml:space="preserve"> </w:t>
            </w:r>
          </w:p>
          <w:p w:rsidR="00B976C3" w:rsidRPr="00CC53CE" w:rsidRDefault="00B976C3" w:rsidP="00D815FC">
            <w:pPr>
              <w:spacing w:line="240" w:lineRule="atLeast"/>
              <w:ind w:right="150"/>
              <w:contextualSpacing/>
              <w:jc w:val="both"/>
              <w:rPr>
                <w:color w:val="000000"/>
                <w:sz w:val="18"/>
                <w:szCs w:val="18"/>
              </w:rPr>
            </w:pPr>
          </w:p>
        </w:tc>
      </w:tr>
      <w:tr w:rsidR="00B976C3" w:rsidRPr="00CC53CE" w:rsidTr="00D815FC">
        <w:trPr>
          <w:trHeight w:val="1240"/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 xml:space="preserve"> Наименование, дата и номер нормативного акта о разработке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Постановлением администрации Верх-Каргатского сельсовета Здвинского района Новосибирской области от 19.05.2021 года № 14-па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FF0000"/>
                <w:sz w:val="18"/>
                <w:szCs w:val="18"/>
              </w:rPr>
            </w:pP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 xml:space="preserve">  Государственный заказчик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 xml:space="preserve">администрация </w:t>
            </w:r>
            <w:r w:rsidRPr="00CC53CE">
              <w:rPr>
                <w:color w:val="000000"/>
                <w:sz w:val="18"/>
                <w:szCs w:val="18"/>
              </w:rPr>
              <w:t xml:space="preserve">Верх-Каргатского сельсовета Здвинского </w:t>
            </w:r>
            <w:r w:rsidRPr="00CC53CE">
              <w:rPr>
                <w:sz w:val="18"/>
                <w:szCs w:val="18"/>
              </w:rPr>
              <w:t>района Новосибирской области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Исполнитель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pStyle w:val="aa"/>
              <w:spacing w:after="0" w:line="240" w:lineRule="atLeast"/>
              <w:ind w:left="210" w:right="15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C53CE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CC53CE">
              <w:rPr>
                <w:rFonts w:ascii="Times New Roman" w:hAnsi="Times New Roman"/>
                <w:color w:val="000000"/>
                <w:sz w:val="18"/>
                <w:szCs w:val="18"/>
              </w:rPr>
              <w:t>Верх-Каргатского сельсовета Здвинского района Новосибирской области, методист  по физической культуре  спорту и  молодежной политики.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Руководитель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pStyle w:val="aa"/>
              <w:spacing w:after="0" w:line="240" w:lineRule="atLeast"/>
              <w:ind w:left="0" w:right="150"/>
              <w:rPr>
                <w:rFonts w:ascii="Times New Roman" w:hAnsi="Times New Roman"/>
                <w:sz w:val="18"/>
                <w:szCs w:val="18"/>
              </w:rPr>
            </w:pPr>
            <w:r w:rsidRPr="00CC53CE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CC53C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Верх-Каргатского сельсовета Здвинского </w:t>
            </w:r>
            <w:r w:rsidRPr="00CC53CE">
              <w:rPr>
                <w:rFonts w:ascii="Times New Roman" w:hAnsi="Times New Roman"/>
                <w:sz w:val="18"/>
                <w:szCs w:val="18"/>
              </w:rPr>
              <w:t>района Новосибирской области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 xml:space="preserve">Цели и задачи Программы 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Цель Программы:</w:t>
            </w:r>
          </w:p>
          <w:p w:rsidR="00B976C3" w:rsidRPr="00CC53CE" w:rsidRDefault="00B976C3" w:rsidP="00D815FC">
            <w:pPr>
              <w:numPr>
                <w:ilvl w:val="0"/>
                <w:numId w:val="3"/>
              </w:numPr>
              <w:spacing w:line="240" w:lineRule="atLeast"/>
              <w:ind w:left="210" w:right="150" w:firstLine="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lastRenderedPageBreak/>
              <w:t>Создание условий для развития физической культуры и массового спорта  в муниципальном образовании Верх-Каргатского сельсовета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Задачи Программы: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 xml:space="preserve">1. Развитие материально-технической базы спорта в муниципальном образовании </w:t>
            </w:r>
            <w:r w:rsidRPr="00CC53CE">
              <w:rPr>
                <w:sz w:val="18"/>
                <w:szCs w:val="18"/>
              </w:rPr>
              <w:t xml:space="preserve">администрация </w:t>
            </w:r>
            <w:r w:rsidRPr="00CC53CE">
              <w:rPr>
                <w:color w:val="000000"/>
                <w:sz w:val="18"/>
                <w:szCs w:val="18"/>
              </w:rPr>
              <w:t xml:space="preserve">Верх-Каргатского сельсовета Здвинского </w:t>
            </w:r>
            <w:r w:rsidRPr="00CC53CE">
              <w:rPr>
                <w:sz w:val="18"/>
                <w:szCs w:val="18"/>
              </w:rPr>
              <w:t>района Новосибирской области</w:t>
            </w:r>
            <w:r w:rsidRPr="00CC53CE">
              <w:rPr>
                <w:color w:val="000000"/>
                <w:sz w:val="18"/>
                <w:szCs w:val="18"/>
              </w:rPr>
              <w:t xml:space="preserve"> района Новосибирской области.</w:t>
            </w:r>
          </w:p>
          <w:p w:rsidR="00B976C3" w:rsidRPr="00CC53CE" w:rsidRDefault="00B976C3" w:rsidP="00D815FC">
            <w:pPr>
              <w:pStyle w:val="aa"/>
              <w:numPr>
                <w:ilvl w:val="0"/>
                <w:numId w:val="3"/>
              </w:numPr>
              <w:spacing w:after="0" w:line="240" w:lineRule="atLeast"/>
              <w:ind w:left="210" w:right="150" w:firstLine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C53CE">
              <w:rPr>
                <w:rFonts w:ascii="Times New Roman" w:hAnsi="Times New Roman"/>
                <w:color w:val="000000"/>
                <w:sz w:val="18"/>
                <w:szCs w:val="18"/>
              </w:rPr>
              <w:t>Привлечение населения к занятию спортом и популяризация здорового образа жизни в муниципальном образовании Верх-Каргатского сельсовета.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 xml:space="preserve">2.1. Развитие разных видов спорта и увеличение количества занимающихся в детско-юношеских спортивных секциях, проведение учебно-спортивной работы на территории </w:t>
            </w:r>
            <w:r w:rsidRPr="00CC53CE">
              <w:rPr>
                <w:color w:val="000000"/>
                <w:sz w:val="18"/>
                <w:szCs w:val="18"/>
              </w:rPr>
              <w:t xml:space="preserve">Верх-Каргатского сельсовета Здвинского </w:t>
            </w:r>
            <w:r w:rsidRPr="00CC53CE">
              <w:rPr>
                <w:sz w:val="18"/>
                <w:szCs w:val="18"/>
              </w:rPr>
              <w:t>района Новосибирской области района Новосибирской области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 xml:space="preserve">2.2. Обеспечение участия   детей дошкольного возраста и учащихся муниципального образования администрация </w:t>
            </w:r>
            <w:r w:rsidRPr="00CC53CE">
              <w:rPr>
                <w:color w:val="000000"/>
                <w:sz w:val="18"/>
                <w:szCs w:val="18"/>
              </w:rPr>
              <w:t xml:space="preserve">Верх-Каргатского сельсовета Здвинского </w:t>
            </w:r>
            <w:r w:rsidRPr="00CC53CE">
              <w:rPr>
                <w:sz w:val="18"/>
                <w:szCs w:val="18"/>
              </w:rPr>
              <w:t>района Новосибирской области в спортивно-массовых мероприятиях  района  и Новосибирской области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2.3.</w:t>
            </w:r>
            <w:r w:rsidRPr="00CC53CE">
              <w:rPr>
                <w:sz w:val="18"/>
                <w:szCs w:val="18"/>
              </w:rPr>
              <w:t xml:space="preserve">Пропаганда здорового образа жизни населения </w:t>
            </w:r>
            <w:r w:rsidRPr="00CC53CE">
              <w:rPr>
                <w:color w:val="000000"/>
                <w:sz w:val="18"/>
                <w:szCs w:val="18"/>
              </w:rPr>
              <w:t>Верх-Каргатского</w:t>
            </w:r>
            <w:r w:rsidRPr="00CC53CE">
              <w:rPr>
                <w:sz w:val="18"/>
                <w:szCs w:val="18"/>
              </w:rPr>
              <w:t xml:space="preserve"> сельсовета.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lastRenderedPageBreak/>
              <w:t>Основные мероприятия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1.  Обеспечение подготовки и проведение спартакиады, состязаний на территории Верх-Каргатского сельсовета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Сроки и этапы реализации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2021-2025 гг.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Этапы реализации программы не предусмотрены.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 xml:space="preserve">Источники и объемы финансирования </w:t>
            </w:r>
          </w:p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(с расшифровкой по годам и источникам финансирования)</w:t>
            </w:r>
          </w:p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>Общий объем финансирования Программы за счет средств бюджетов всех уровней составит: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- 17</w:t>
            </w:r>
            <w:r w:rsidRPr="00CC53CE">
              <w:rPr>
                <w:b/>
                <w:sz w:val="18"/>
                <w:szCs w:val="18"/>
              </w:rPr>
              <w:t>200,0</w:t>
            </w:r>
            <w:r w:rsidRPr="00CC53CE">
              <w:rPr>
                <w:color w:val="000000"/>
                <w:sz w:val="18"/>
                <w:szCs w:val="18"/>
              </w:rPr>
              <w:t xml:space="preserve"> тыс. руб., в том числе: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 xml:space="preserve"> Бюджет 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2021 год – 3700,0 тыс. рублей;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2022 год – 3000,0 тыс. рублей;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2023 год – 2000,0 тыс. рублей;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2024 год -  6000,0 тыс. рублей;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2025 год -  2500,0 тыс. рублей;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Ожидаемые конечные результаты реализации Программы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В результате реализации Программы к 2025 году планируется: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1. Увеличить количество спортивных объектов, как каток;</w:t>
            </w:r>
          </w:p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2.  Осуществление социально-значимых мероприятий, акций по работе с детьми и молодёжью.</w:t>
            </w:r>
          </w:p>
          <w:p w:rsidR="00B976C3" w:rsidRPr="00CC53CE" w:rsidRDefault="00B976C3" w:rsidP="00D815FC">
            <w:pPr>
              <w:jc w:val="both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3. Организация работы общественных молодёжных объединений.</w:t>
            </w:r>
          </w:p>
        </w:tc>
      </w:tr>
      <w:tr w:rsidR="00B976C3" w:rsidRPr="00CC53CE" w:rsidTr="00D815FC">
        <w:trPr>
          <w:tblCellSpacing w:w="0" w:type="dxa"/>
        </w:trPr>
        <w:tc>
          <w:tcPr>
            <w:tcW w:w="3240" w:type="dxa"/>
          </w:tcPr>
          <w:p w:rsidR="00B976C3" w:rsidRPr="00CC53CE" w:rsidRDefault="00B976C3" w:rsidP="00D815FC">
            <w:pPr>
              <w:spacing w:line="240" w:lineRule="atLeast"/>
              <w:ind w:left="132" w:right="98"/>
              <w:contextualSpacing/>
              <w:jc w:val="both"/>
              <w:rPr>
                <w:b/>
                <w:color w:val="000000"/>
                <w:sz w:val="18"/>
                <w:szCs w:val="18"/>
              </w:rPr>
            </w:pPr>
            <w:r w:rsidRPr="00CC53CE">
              <w:rPr>
                <w:b/>
                <w:color w:val="000000"/>
                <w:sz w:val="18"/>
                <w:szCs w:val="18"/>
              </w:rPr>
              <w:t>Электронный адрес размещения программы в сети Интернет</w:t>
            </w:r>
          </w:p>
        </w:tc>
        <w:tc>
          <w:tcPr>
            <w:tcW w:w="6541" w:type="dxa"/>
          </w:tcPr>
          <w:p w:rsidR="00B976C3" w:rsidRPr="00CC53CE" w:rsidRDefault="00B976C3" w:rsidP="00D815FC">
            <w:pPr>
              <w:spacing w:line="240" w:lineRule="atLeast"/>
              <w:ind w:left="210" w:right="150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CC53CE">
              <w:rPr>
                <w:color w:val="000000"/>
                <w:sz w:val="18"/>
                <w:szCs w:val="18"/>
              </w:rPr>
              <w:t xml:space="preserve">Программа размещена на официальном сайте администрации Верх-Каргатского сельсовета </w:t>
            </w:r>
          </w:p>
        </w:tc>
      </w:tr>
    </w:tbl>
    <w:p w:rsidR="00B976C3" w:rsidRPr="00CC53CE" w:rsidRDefault="00B976C3" w:rsidP="00B976C3">
      <w:pPr>
        <w:spacing w:line="240" w:lineRule="atLeast"/>
        <w:contextualSpacing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2. Цель и задачи Программы</w:t>
      </w:r>
    </w:p>
    <w:p w:rsidR="00B976C3" w:rsidRPr="00CC53CE" w:rsidRDefault="00B976C3" w:rsidP="00B976C3">
      <w:pPr>
        <w:spacing w:line="240" w:lineRule="atLeast"/>
        <w:contextualSpacing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2.1 Целью Программы является: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Создание условий для развития физической культуры и массового спорта в </w:t>
      </w:r>
      <w:r w:rsidRPr="00CC53CE">
        <w:rPr>
          <w:sz w:val="18"/>
          <w:szCs w:val="18"/>
        </w:rPr>
        <w:t>муниципальном образовании</w:t>
      </w:r>
      <w:r w:rsidRPr="00CC53CE">
        <w:rPr>
          <w:color w:val="000000"/>
          <w:sz w:val="18"/>
          <w:szCs w:val="18"/>
        </w:rPr>
        <w:t xml:space="preserve"> Верх-Каргатского сельсовета Здвинского района </w:t>
      </w:r>
      <w:r w:rsidRPr="00CC53CE">
        <w:rPr>
          <w:sz w:val="18"/>
          <w:szCs w:val="18"/>
        </w:rPr>
        <w:t>Новосибирской области</w:t>
      </w:r>
      <w:r w:rsidRPr="00CC53CE">
        <w:rPr>
          <w:color w:val="000000"/>
          <w:sz w:val="18"/>
          <w:szCs w:val="18"/>
        </w:rPr>
        <w:t>.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2.2. Достижение цели обеспечивается за счет решения следующих ключевых задач: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2.2.1. Развитие материально-технической базы спорта в </w:t>
      </w:r>
      <w:r w:rsidRPr="00CC53CE">
        <w:rPr>
          <w:sz w:val="18"/>
          <w:szCs w:val="18"/>
        </w:rPr>
        <w:t>муниципальном образовании</w:t>
      </w:r>
      <w:r w:rsidRPr="00CC53CE">
        <w:rPr>
          <w:color w:val="000000"/>
          <w:sz w:val="18"/>
          <w:szCs w:val="18"/>
        </w:rPr>
        <w:t xml:space="preserve"> Верх-Каргатского сельсовета Здвинского района</w:t>
      </w:r>
      <w:r w:rsidRPr="00CC53CE">
        <w:rPr>
          <w:sz w:val="18"/>
          <w:szCs w:val="18"/>
        </w:rPr>
        <w:t xml:space="preserve"> Новосибирской области</w:t>
      </w:r>
      <w:r w:rsidRPr="00CC53CE">
        <w:rPr>
          <w:color w:val="000000"/>
          <w:sz w:val="18"/>
          <w:szCs w:val="18"/>
        </w:rPr>
        <w:t>.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2.2.2. Привлечение населения к занятию спортом и популяризация здорового образа жизни в </w:t>
      </w:r>
      <w:r w:rsidRPr="00CC53CE">
        <w:rPr>
          <w:sz w:val="18"/>
          <w:szCs w:val="18"/>
        </w:rPr>
        <w:t>муниципальном образовании</w:t>
      </w:r>
      <w:r w:rsidRPr="00CC53CE">
        <w:rPr>
          <w:color w:val="000000"/>
          <w:sz w:val="18"/>
          <w:szCs w:val="18"/>
        </w:rPr>
        <w:t xml:space="preserve"> Верх-Каргатского сельсовета Здвинского района</w:t>
      </w:r>
      <w:r w:rsidRPr="00CC53CE">
        <w:rPr>
          <w:sz w:val="18"/>
          <w:szCs w:val="18"/>
        </w:rPr>
        <w:t xml:space="preserve"> Новосибирской области</w:t>
      </w:r>
      <w:r w:rsidRPr="00CC53CE">
        <w:rPr>
          <w:color w:val="000000"/>
          <w:sz w:val="18"/>
          <w:szCs w:val="18"/>
        </w:rPr>
        <w:t>.</w:t>
      </w:r>
    </w:p>
    <w:p w:rsidR="00B976C3" w:rsidRPr="00CC53CE" w:rsidRDefault="00B976C3" w:rsidP="00B976C3">
      <w:pPr>
        <w:spacing w:line="240" w:lineRule="atLeast"/>
        <w:contextualSpacing/>
        <w:jc w:val="both"/>
        <w:rPr>
          <w:b/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3. Система программных мероприятий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Выбор программных мероприятий обусловлен целью и задачами Программы. Мероприятия подразделяются по следующим направлениям: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3.1. Развитие материально-технической базы спорта в Муниципальном образовании Верх-Каргатского сельсовета</w:t>
      </w:r>
    </w:p>
    <w:p w:rsidR="00B976C3" w:rsidRPr="00CC53CE" w:rsidRDefault="00B976C3" w:rsidP="00B976C3">
      <w:pPr>
        <w:spacing w:line="240" w:lineRule="atLeast"/>
        <w:ind w:left="210" w:right="150"/>
        <w:contextualSpacing/>
        <w:jc w:val="both"/>
        <w:rPr>
          <w:sz w:val="18"/>
          <w:szCs w:val="18"/>
        </w:rPr>
      </w:pPr>
      <w:r w:rsidRPr="00CC53CE">
        <w:rPr>
          <w:sz w:val="18"/>
          <w:szCs w:val="18"/>
        </w:rPr>
        <w:t xml:space="preserve">3.1.1. Увеличить количество спортивных объектов, как каток, 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3.2. Привлечение населения к занятию спортом и популяризация здорового образа жизни в муниципальном образовании Верх-Каргатского сельсовета: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3.2.1 Обеспечение подготовки и проведения спартакиады школьников,  и спартакиады </w:t>
      </w:r>
      <w:r w:rsidRPr="00CC53CE">
        <w:rPr>
          <w:sz w:val="18"/>
          <w:szCs w:val="18"/>
        </w:rPr>
        <w:t>Готов к труду защите отечества</w:t>
      </w:r>
    </w:p>
    <w:p w:rsidR="00B976C3" w:rsidRPr="00CC53CE" w:rsidRDefault="00B976C3" w:rsidP="00B976C3">
      <w:pPr>
        <w:ind w:firstLine="708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3.2.2 Развитие  спорта и увеличение количества занимающихся спортом. Обеспечение участия   детей и юношество  в спортивных мероприятиях района и области.</w:t>
      </w:r>
    </w:p>
    <w:p w:rsidR="00B976C3" w:rsidRPr="00CC53CE" w:rsidRDefault="00B976C3" w:rsidP="00B976C3">
      <w:pPr>
        <w:spacing w:line="240" w:lineRule="atLeast"/>
        <w:ind w:firstLine="708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Перечень программных мероприятий, обеспечивающих решение задач и достижение цели Программы, представлен </w:t>
      </w:r>
      <w:r w:rsidRPr="00CC53CE">
        <w:rPr>
          <w:sz w:val="18"/>
          <w:szCs w:val="18"/>
        </w:rPr>
        <w:t>в Приложении 1</w:t>
      </w:r>
      <w:r w:rsidRPr="00CC53CE">
        <w:rPr>
          <w:color w:val="000000"/>
          <w:sz w:val="18"/>
          <w:szCs w:val="18"/>
        </w:rPr>
        <w:t>к Программе.</w:t>
      </w:r>
    </w:p>
    <w:p w:rsidR="00B976C3" w:rsidRPr="00CC53CE" w:rsidRDefault="00B976C3" w:rsidP="00B976C3">
      <w:pPr>
        <w:spacing w:line="240" w:lineRule="atLeast"/>
        <w:contextualSpacing/>
        <w:rPr>
          <w:b/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4. Ожидаемые конечные результаты реализации Программы</w:t>
      </w:r>
    </w:p>
    <w:p w:rsidR="00B976C3" w:rsidRPr="00CC53CE" w:rsidRDefault="00B976C3" w:rsidP="00B976C3">
      <w:pPr>
        <w:spacing w:line="240" w:lineRule="atLeast"/>
        <w:contextualSpacing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lastRenderedPageBreak/>
        <w:t>4.1. Реализация Программы позволит: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- создать условия для укрепления здоровья жителей  в муниципальном образовании Верх-Каргатского сельсовета Здвинского района Новосибирской области, развития массового спорта;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- продолжить развитие инфраструктуры физической культуры и спорта;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- привлечь население к регулярным занятиям физической культурой и спортом по месту жительства, учебы и работы.</w:t>
      </w:r>
    </w:p>
    <w:p w:rsidR="00B976C3" w:rsidRPr="00CC53CE" w:rsidRDefault="00B976C3" w:rsidP="00B976C3">
      <w:pPr>
        <w:widowControl w:val="0"/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4.2. Социальная эффективность Программы направлена на: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1) формирование у населения, особенно у детей и подростков, устойчивого интереса и потребности к регулярным занятиям физической культурой и спортом;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2) устойчивое развитие и повышение эффективности спортивной инфраструктуры;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3) создание гражданам равных условий для занятий физической культурой и спортом, независимо от их социального положения;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4) создание эффективной системы профилактики наркомании, алкоголизма, табакокурения и правонарушений среди молодежи посредством физической культуры и спорта;</w:t>
      </w:r>
    </w:p>
    <w:p w:rsidR="00B976C3" w:rsidRPr="00CC53CE" w:rsidRDefault="00B976C3" w:rsidP="00B976C3">
      <w:pPr>
        <w:spacing w:line="240" w:lineRule="atLeast"/>
        <w:ind w:firstLine="426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5) популяризацию и развитие различных видов спорта.</w:t>
      </w:r>
    </w:p>
    <w:p w:rsidR="00B976C3" w:rsidRPr="00CC53CE" w:rsidRDefault="00B976C3" w:rsidP="00B976C3">
      <w:pPr>
        <w:pStyle w:val="aa"/>
        <w:spacing w:after="0" w:line="240" w:lineRule="atLeast"/>
        <w:ind w:left="2025"/>
        <w:rPr>
          <w:rFonts w:ascii="Times New Roman" w:hAnsi="Times New Roman"/>
          <w:b/>
          <w:color w:val="000000"/>
          <w:sz w:val="18"/>
          <w:szCs w:val="18"/>
        </w:rPr>
      </w:pPr>
    </w:p>
    <w:p w:rsidR="00B976C3" w:rsidRPr="00CC53CE" w:rsidRDefault="00B976C3" w:rsidP="00B976C3">
      <w:pPr>
        <w:pStyle w:val="aa"/>
        <w:spacing w:after="0" w:line="240" w:lineRule="atLeast"/>
        <w:ind w:left="2025"/>
        <w:rPr>
          <w:rFonts w:ascii="Times New Roman" w:hAnsi="Times New Roman"/>
          <w:b/>
          <w:color w:val="000000"/>
          <w:sz w:val="18"/>
          <w:szCs w:val="18"/>
        </w:rPr>
      </w:pPr>
      <w:r w:rsidRPr="00CC53CE">
        <w:rPr>
          <w:rFonts w:ascii="Times New Roman" w:hAnsi="Times New Roman"/>
          <w:b/>
          <w:color w:val="000000"/>
          <w:sz w:val="18"/>
          <w:szCs w:val="18"/>
        </w:rPr>
        <w:t>5. Финансовое обеспечение Программы</w:t>
      </w:r>
    </w:p>
    <w:p w:rsidR="00B976C3" w:rsidRPr="00CC53CE" w:rsidRDefault="00B976C3" w:rsidP="00B976C3">
      <w:pPr>
        <w:pStyle w:val="aa"/>
        <w:spacing w:after="0" w:line="240" w:lineRule="atLeast"/>
        <w:ind w:left="2025"/>
        <w:rPr>
          <w:rFonts w:ascii="Times New Roman" w:hAnsi="Times New Roman"/>
          <w:b/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Общий объем финансирования Программы за счет средств консолидированного бюджета по физической культуре спорту и молодежной политики Верх-Каргатского сельсовета Здвинского района</w:t>
      </w:r>
      <w:r w:rsidRPr="00CC53CE">
        <w:rPr>
          <w:sz w:val="18"/>
          <w:szCs w:val="18"/>
        </w:rPr>
        <w:t xml:space="preserve"> Новосибирской области</w:t>
      </w:r>
      <w:r w:rsidRPr="00CC53CE">
        <w:rPr>
          <w:color w:val="000000"/>
          <w:sz w:val="18"/>
          <w:szCs w:val="18"/>
        </w:rPr>
        <w:t xml:space="preserve"> составит </w:t>
      </w:r>
      <w:r w:rsidRPr="00CC53CE">
        <w:rPr>
          <w:sz w:val="18"/>
          <w:szCs w:val="18"/>
        </w:rPr>
        <w:t>17,0</w:t>
      </w:r>
      <w:r w:rsidRPr="00CC53CE">
        <w:rPr>
          <w:color w:val="000000"/>
          <w:sz w:val="18"/>
          <w:szCs w:val="18"/>
        </w:rPr>
        <w:t xml:space="preserve"> тыс. руб.</w:t>
      </w: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В реализации программных мероприятий предполагается участие средств бюджета Верх-Каргатского сельсовета Здвинского района Новосибирской области, выделяемых по аналогичным целевым программам, реализуемым за счет бюджетов муниципального образования Верх-Каргатского сельсовета</w:t>
      </w:r>
    </w:p>
    <w:p w:rsidR="00B976C3" w:rsidRPr="00CC53CE" w:rsidRDefault="00B976C3" w:rsidP="00B976C3">
      <w:pPr>
        <w:spacing w:line="240" w:lineRule="atLeast"/>
        <w:contextualSpacing/>
        <w:jc w:val="center"/>
        <w:rPr>
          <w:b/>
          <w:color w:val="000000"/>
          <w:sz w:val="18"/>
          <w:szCs w:val="18"/>
          <w:highlight w:val="yellow"/>
        </w:rPr>
      </w:pPr>
    </w:p>
    <w:p w:rsidR="00B976C3" w:rsidRPr="00CC53CE" w:rsidRDefault="00B976C3" w:rsidP="00B976C3">
      <w:pPr>
        <w:numPr>
          <w:ilvl w:val="1"/>
          <w:numId w:val="1"/>
        </w:numPr>
        <w:spacing w:line="240" w:lineRule="atLeast"/>
        <w:contextualSpacing/>
        <w:jc w:val="center"/>
        <w:rPr>
          <w:b/>
          <w:color w:val="000000"/>
          <w:sz w:val="18"/>
          <w:szCs w:val="18"/>
        </w:rPr>
      </w:pPr>
      <w:r w:rsidRPr="00CC53CE">
        <w:rPr>
          <w:b/>
          <w:color w:val="000000"/>
          <w:sz w:val="18"/>
          <w:szCs w:val="18"/>
        </w:rPr>
        <w:t>6. Критерии оценки эффективности реализации Программы</w:t>
      </w:r>
    </w:p>
    <w:p w:rsidR="00B976C3" w:rsidRPr="00CC53CE" w:rsidRDefault="00B976C3" w:rsidP="00B976C3">
      <w:pPr>
        <w:spacing w:line="240" w:lineRule="atLeast"/>
        <w:contextualSpacing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Оценка эффективности реализации Программы осуществляется в соответствии с методикой оценки эффективности реализации муниципальных программ, утвержденной нормативным актом Верх-Каргатского сельсовета Здвинского  района </w:t>
      </w:r>
      <w:r w:rsidRPr="00CC53CE">
        <w:rPr>
          <w:sz w:val="18"/>
          <w:szCs w:val="18"/>
        </w:rPr>
        <w:t>Новосибирской области.</w:t>
      </w:r>
    </w:p>
    <w:p w:rsidR="00B976C3" w:rsidRPr="00CC53CE" w:rsidRDefault="00B976C3" w:rsidP="00B976C3">
      <w:pPr>
        <w:widowControl w:val="0"/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Критерием социально-экономической эффективности Программы будет являться степень достижения её стратегической цели при заданных затратах. Эффективность реализации Программы будет обеспечена достижением целевых показателей, четкой организацией и контролем за полнотой и своевременностью исполнения мероприятий Программы.</w:t>
      </w:r>
    </w:p>
    <w:p w:rsidR="00B976C3" w:rsidRPr="00CC53CE" w:rsidRDefault="00B976C3" w:rsidP="00B976C3">
      <w:pPr>
        <w:widowControl w:val="0"/>
        <w:spacing w:line="240" w:lineRule="atLeast"/>
        <w:ind w:firstLine="709"/>
        <w:contextualSpacing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 xml:space="preserve">С целью контроля за реализацией Программы Разработчик Программы 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- анализ причин несвоевременного выполнения программных мероприятий;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- оперативный отчет о ходе реализации мероприятий Программы.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18"/>
          <w:szCs w:val="18"/>
        </w:rPr>
      </w:pPr>
      <w:r w:rsidRPr="00CC53CE">
        <w:rPr>
          <w:color w:val="000000"/>
          <w:sz w:val="18"/>
          <w:szCs w:val="18"/>
        </w:rPr>
        <w:t>Разработчик ежегодно готовит годовой отчет о реализации Программы  до 1 января текущего года.</w:t>
      </w:r>
    </w:p>
    <w:p w:rsidR="00B976C3" w:rsidRPr="00CC53CE" w:rsidRDefault="00B976C3" w:rsidP="00B976C3">
      <w:pPr>
        <w:widowControl w:val="0"/>
        <w:autoSpaceDE w:val="0"/>
        <w:autoSpaceDN w:val="0"/>
        <w:adjustRightInd w:val="0"/>
        <w:spacing w:line="240" w:lineRule="atLeast"/>
        <w:ind w:firstLine="540"/>
        <w:jc w:val="both"/>
        <w:rPr>
          <w:color w:val="000000"/>
          <w:sz w:val="18"/>
          <w:szCs w:val="18"/>
        </w:rPr>
      </w:pPr>
    </w:p>
    <w:p w:rsidR="00B976C3" w:rsidRPr="00CC53CE" w:rsidRDefault="00B976C3" w:rsidP="00B976C3">
      <w:pPr>
        <w:ind w:left="360"/>
        <w:rPr>
          <w:sz w:val="18"/>
          <w:szCs w:val="18"/>
        </w:rPr>
      </w:pPr>
    </w:p>
    <w:p w:rsidR="00B976C3" w:rsidRPr="00CC53CE" w:rsidRDefault="00B976C3" w:rsidP="00B976C3">
      <w:pPr>
        <w:ind w:left="360"/>
        <w:rPr>
          <w:sz w:val="18"/>
          <w:szCs w:val="18"/>
        </w:rPr>
      </w:pPr>
    </w:p>
    <w:p w:rsidR="00B976C3" w:rsidRPr="00CC53CE" w:rsidRDefault="00B976C3" w:rsidP="00B976C3">
      <w:pPr>
        <w:ind w:left="360"/>
        <w:rPr>
          <w:sz w:val="18"/>
          <w:szCs w:val="18"/>
        </w:rPr>
      </w:pPr>
    </w:p>
    <w:p w:rsidR="00B976C3" w:rsidRPr="00CC53CE" w:rsidRDefault="00B976C3" w:rsidP="00B976C3">
      <w:pPr>
        <w:ind w:left="360"/>
        <w:rPr>
          <w:sz w:val="18"/>
          <w:szCs w:val="18"/>
        </w:rPr>
      </w:pPr>
    </w:p>
    <w:p w:rsidR="00B976C3" w:rsidRPr="00CC53CE" w:rsidRDefault="00B976C3" w:rsidP="00B976C3">
      <w:pPr>
        <w:rPr>
          <w:sz w:val="18"/>
          <w:szCs w:val="18"/>
        </w:rPr>
      </w:pPr>
    </w:p>
    <w:p w:rsidR="00B976C3" w:rsidRPr="00CC53CE" w:rsidRDefault="00B976C3" w:rsidP="00B976C3">
      <w:pPr>
        <w:rPr>
          <w:sz w:val="18"/>
          <w:szCs w:val="18"/>
        </w:rPr>
        <w:sectPr w:rsidR="00B976C3" w:rsidRPr="00CC53CE" w:rsidSect="002153AF">
          <w:pgSz w:w="11906" w:h="16838"/>
          <w:pgMar w:top="426" w:right="850" w:bottom="568" w:left="1276" w:header="708" w:footer="708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center" w:tblpY="191"/>
        <w:tblW w:w="9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425"/>
        <w:gridCol w:w="992"/>
        <w:gridCol w:w="698"/>
        <w:gridCol w:w="427"/>
        <w:gridCol w:w="425"/>
        <w:gridCol w:w="322"/>
        <w:gridCol w:w="831"/>
        <w:gridCol w:w="557"/>
        <w:gridCol w:w="46"/>
        <w:gridCol w:w="951"/>
        <w:gridCol w:w="808"/>
        <w:gridCol w:w="464"/>
        <w:gridCol w:w="512"/>
        <w:gridCol w:w="522"/>
        <w:gridCol w:w="530"/>
        <w:gridCol w:w="26"/>
      </w:tblGrid>
      <w:tr w:rsidR="00B976C3" w:rsidRPr="00CC53CE" w:rsidTr="00D815FC">
        <w:trPr>
          <w:trHeight w:val="240"/>
        </w:trPr>
        <w:tc>
          <w:tcPr>
            <w:tcW w:w="704" w:type="dxa"/>
            <w:vMerge w:val="restart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lastRenderedPageBreak/>
              <w:t>№№</w:t>
            </w:r>
          </w:p>
        </w:tc>
        <w:tc>
          <w:tcPr>
            <w:tcW w:w="425" w:type="dxa"/>
            <w:vMerge w:val="restart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Наименование мероприятий</w:t>
            </w:r>
          </w:p>
        </w:tc>
        <w:tc>
          <w:tcPr>
            <w:tcW w:w="992" w:type="dxa"/>
            <w:vMerge w:val="restart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Ед.изм.</w:t>
            </w:r>
          </w:p>
        </w:tc>
        <w:tc>
          <w:tcPr>
            <w:tcW w:w="3306" w:type="dxa"/>
            <w:gridSpan w:val="7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 xml:space="preserve">        Количество в том числе</w:t>
            </w:r>
          </w:p>
        </w:tc>
        <w:tc>
          <w:tcPr>
            <w:tcW w:w="3813" w:type="dxa"/>
            <w:gridSpan w:val="7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Сумма затрат</w:t>
            </w: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  <w:vMerge/>
            <w:vAlign w:val="center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vMerge/>
            <w:vAlign w:val="center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Всего</w:t>
            </w:r>
          </w:p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2021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2022</w:t>
            </w: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2023</w:t>
            </w: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2024</w:t>
            </w: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2025</w:t>
            </w: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Всего</w:t>
            </w:r>
          </w:p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тыс. руб.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ind w:hanging="872"/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2021</w:t>
            </w:r>
          </w:p>
        </w:tc>
        <w:tc>
          <w:tcPr>
            <w:tcW w:w="464" w:type="dxa"/>
            <w:tcBorders>
              <w:bottom w:val="nil"/>
            </w:tcBorders>
          </w:tcPr>
          <w:p w:rsidR="00B976C3" w:rsidRPr="00CC53CE" w:rsidRDefault="00B976C3" w:rsidP="00D815FC">
            <w:pPr>
              <w:ind w:right="-108"/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2022</w:t>
            </w: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2023</w:t>
            </w: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2024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b/>
                <w:sz w:val="18"/>
                <w:szCs w:val="18"/>
              </w:rPr>
            </w:pPr>
            <w:r w:rsidRPr="00CC53CE">
              <w:rPr>
                <w:b/>
                <w:sz w:val="18"/>
                <w:szCs w:val="18"/>
              </w:rPr>
              <w:t>2025</w:t>
            </w: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Набор теннисных ракеток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Шт.</w:t>
            </w: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7</w:t>
            </w: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4200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600</w:t>
            </w: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1 200</w:t>
            </w: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1200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1200</w:t>
            </w: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Шарики теннисные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Шт.</w:t>
            </w: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80</w:t>
            </w: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10</w:t>
            </w: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</w:t>
            </w: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</w:t>
            </w: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10</w:t>
            </w: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3200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800</w:t>
            </w: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400</w:t>
            </w: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800</w:t>
            </w: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800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400</w:t>
            </w: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Лыжные палочки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Шт.</w:t>
            </w: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</w:t>
            </w: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1800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900</w:t>
            </w: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900</w:t>
            </w: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Лыжи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Шт.</w:t>
            </w: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4600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2300</w:t>
            </w: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2300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5</w:t>
            </w: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Лыжные ботинки и крепления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Шт.</w:t>
            </w: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</w:t>
            </w: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3400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1700</w:t>
            </w: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1700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</w:tr>
      <w:tr w:rsidR="00B976C3" w:rsidRPr="00CC53CE" w:rsidTr="00D815FC">
        <w:trPr>
          <w:gridAfter w:val="1"/>
          <w:wAfter w:w="26" w:type="dxa"/>
          <w:trHeight w:val="435"/>
        </w:trPr>
        <w:tc>
          <w:tcPr>
            <w:tcW w:w="704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ИТОГО</w:t>
            </w:r>
          </w:p>
        </w:tc>
        <w:tc>
          <w:tcPr>
            <w:tcW w:w="992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698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1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557" w:type="dxa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</w:p>
        </w:tc>
        <w:tc>
          <w:tcPr>
            <w:tcW w:w="997" w:type="dxa"/>
            <w:gridSpan w:val="2"/>
          </w:tcPr>
          <w:p w:rsidR="00B976C3" w:rsidRPr="00CC53CE" w:rsidRDefault="00B976C3" w:rsidP="00D815FC">
            <w:pPr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17200</w:t>
            </w:r>
          </w:p>
        </w:tc>
        <w:tc>
          <w:tcPr>
            <w:tcW w:w="808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3700</w:t>
            </w:r>
          </w:p>
        </w:tc>
        <w:tc>
          <w:tcPr>
            <w:tcW w:w="464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3000</w:t>
            </w:r>
          </w:p>
        </w:tc>
        <w:tc>
          <w:tcPr>
            <w:tcW w:w="51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2000</w:t>
            </w:r>
          </w:p>
        </w:tc>
        <w:tc>
          <w:tcPr>
            <w:tcW w:w="522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6000</w:t>
            </w:r>
          </w:p>
        </w:tc>
        <w:tc>
          <w:tcPr>
            <w:tcW w:w="530" w:type="dxa"/>
          </w:tcPr>
          <w:p w:rsidR="00B976C3" w:rsidRPr="00CC53CE" w:rsidRDefault="00B976C3" w:rsidP="00D815FC">
            <w:pPr>
              <w:jc w:val="center"/>
              <w:rPr>
                <w:sz w:val="18"/>
                <w:szCs w:val="18"/>
              </w:rPr>
            </w:pPr>
            <w:r w:rsidRPr="00CC53CE">
              <w:rPr>
                <w:sz w:val="18"/>
                <w:szCs w:val="18"/>
              </w:rPr>
              <w:t>2500</w:t>
            </w:r>
          </w:p>
        </w:tc>
      </w:tr>
    </w:tbl>
    <w:p w:rsidR="00B976C3" w:rsidRPr="0032085F" w:rsidRDefault="00B976C3" w:rsidP="00B976C3">
      <w:pPr>
        <w:rPr>
          <w:b/>
          <w:i/>
          <w:sz w:val="18"/>
          <w:szCs w:val="18"/>
        </w:rPr>
      </w:pPr>
    </w:p>
    <w:tbl>
      <w:tblPr>
        <w:tblpPr w:leftFromText="180" w:rightFromText="180" w:bottomFromText="20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8"/>
        <w:gridCol w:w="1393"/>
      </w:tblGrid>
      <w:tr w:rsidR="00B976C3" w:rsidRPr="008140EB" w:rsidTr="00D815F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РЕДАКТОР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 Бондаренко Е.В.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тираж</w:t>
            </w:r>
          </w:p>
        </w:tc>
      </w:tr>
      <w:tr w:rsidR="00B976C3" w:rsidRPr="008140EB" w:rsidTr="00D815F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Учредитель: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lastRenderedPageBreak/>
              <w:t>Совет депутатов Верх-Каргатского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Сельсовета Здвинского района</w:t>
            </w:r>
          </w:p>
          <w:p w:rsidR="00B976C3" w:rsidRPr="008140EB" w:rsidRDefault="00B976C3" w:rsidP="00D815FC">
            <w:pPr>
              <w:spacing w:line="276" w:lineRule="auto"/>
              <w:jc w:val="both"/>
            </w:pPr>
            <w:r w:rsidRPr="008140EB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lastRenderedPageBreak/>
              <w:t>НСО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lastRenderedPageBreak/>
              <w:t>Здвинский район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8140EB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</w:t>
            </w:r>
            <w:r w:rsidRPr="008140EB">
              <w:rPr>
                <w:sz w:val="16"/>
                <w:szCs w:val="16"/>
              </w:rPr>
              <w:t>Верх-Каргат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</w:t>
            </w:r>
            <w:r w:rsidRPr="008140EB">
              <w:rPr>
                <w:sz w:val="16"/>
                <w:szCs w:val="16"/>
              </w:rPr>
              <w:t>л.</w:t>
            </w:r>
            <w:r>
              <w:rPr>
                <w:sz w:val="16"/>
                <w:szCs w:val="16"/>
              </w:rPr>
              <w:t xml:space="preserve"> </w:t>
            </w:r>
            <w:r w:rsidRPr="008140EB">
              <w:rPr>
                <w:sz w:val="16"/>
                <w:szCs w:val="16"/>
              </w:rPr>
              <w:t>Центральная 3А</w:t>
            </w:r>
          </w:p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6C3" w:rsidRPr="008140EB" w:rsidRDefault="00B976C3" w:rsidP="00D815FC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lastRenderedPageBreak/>
              <w:t xml:space="preserve">  25  экземпляров</w:t>
            </w:r>
          </w:p>
        </w:tc>
      </w:tr>
    </w:tbl>
    <w:p w:rsidR="00B976C3" w:rsidRDefault="00B976C3" w:rsidP="00B976C3">
      <w:pPr>
        <w:rPr>
          <w:b/>
          <w:i/>
          <w:sz w:val="36"/>
          <w:szCs w:val="36"/>
        </w:rPr>
      </w:pPr>
    </w:p>
    <w:p w:rsidR="00797ED2" w:rsidRPr="00B976C3" w:rsidRDefault="00797ED2" w:rsidP="00B976C3">
      <w:bookmarkStart w:id="4" w:name="_GoBack"/>
      <w:bookmarkEnd w:id="4"/>
    </w:p>
    <w:sectPr w:rsidR="00797ED2" w:rsidRPr="00B976C3" w:rsidSect="00A42F2E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46EA9"/>
    <w:multiLevelType w:val="hybridMultilevel"/>
    <w:tmpl w:val="FDB83B54"/>
    <w:lvl w:ilvl="0" w:tplc="948E70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E12043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AC5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90639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EAA54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A4E69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BC01D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FFACE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932C5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 w15:restartNumberingAfterBreak="0">
    <w:nsid w:val="358C7FFB"/>
    <w:multiLevelType w:val="hybridMultilevel"/>
    <w:tmpl w:val="FC6422A8"/>
    <w:lvl w:ilvl="0" w:tplc="C4E664A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 w15:restartNumberingAfterBreak="0">
    <w:nsid w:val="3C1C3B16"/>
    <w:multiLevelType w:val="multilevel"/>
    <w:tmpl w:val="73982CB4"/>
    <w:lvl w:ilvl="0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0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EA6"/>
    <w:rsid w:val="001754D6"/>
    <w:rsid w:val="0032085F"/>
    <w:rsid w:val="00425684"/>
    <w:rsid w:val="00797ED2"/>
    <w:rsid w:val="00837F46"/>
    <w:rsid w:val="00865816"/>
    <w:rsid w:val="008E79BD"/>
    <w:rsid w:val="00937B5C"/>
    <w:rsid w:val="00A42F2E"/>
    <w:rsid w:val="00A81EA6"/>
    <w:rsid w:val="00AA6595"/>
    <w:rsid w:val="00B976C3"/>
    <w:rsid w:val="00C4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74781"/>
  <w15:chartTrackingRefBased/>
  <w15:docId w15:val="{8A0F1FAD-59F0-4EA8-A373-632EB7C7E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8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A659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58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A42F2E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837F4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37F46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837F4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37F4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basedOn w:val="a"/>
    <w:rsid w:val="001754D6"/>
    <w:pPr>
      <w:spacing w:before="100" w:beforeAutospacing="1" w:after="100" w:afterAutospacing="1"/>
    </w:pPr>
  </w:style>
  <w:style w:type="paragraph" w:customStyle="1" w:styleId="100">
    <w:name w:val="10"/>
    <w:basedOn w:val="a"/>
    <w:rsid w:val="001754D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AA659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8">
    <w:name w:val="Body Text"/>
    <w:basedOn w:val="a"/>
    <w:link w:val="a9"/>
    <w:rsid w:val="00AA6595"/>
    <w:pPr>
      <w:spacing w:after="120"/>
    </w:pPr>
  </w:style>
  <w:style w:type="character" w:customStyle="1" w:styleId="a9">
    <w:name w:val="Основной текст Знак"/>
    <w:basedOn w:val="a0"/>
    <w:link w:val="a8"/>
    <w:rsid w:val="00AA65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A659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AA659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2085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208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99"/>
    <w:qFormat/>
    <w:rsid w:val="0032085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b">
    <w:name w:val="No Spacing"/>
    <w:link w:val="ac"/>
    <w:uiPriority w:val="1"/>
    <w:qFormat/>
    <w:rsid w:val="0032085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basedOn w:val="a0"/>
    <w:link w:val="ab"/>
    <w:uiPriority w:val="1"/>
    <w:locked/>
    <w:rsid w:val="0032085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1552</Words>
  <Characters>8848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cp:lastPrinted>2021-04-01T08:35:00Z</cp:lastPrinted>
  <dcterms:created xsi:type="dcterms:W3CDTF">2021-06-18T08:29:00Z</dcterms:created>
  <dcterms:modified xsi:type="dcterms:W3CDTF">2021-06-25T07:22:00Z</dcterms:modified>
</cp:coreProperties>
</file>