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52F" w:rsidRPr="004D2CF8" w:rsidRDefault="0071452F" w:rsidP="0071452F">
      <w:pPr>
        <w:shd w:val="clear" w:color="auto" w:fill="E5E5E5"/>
        <w:spacing w:after="169"/>
        <w:outlineLvl w:val="1"/>
        <w:rPr>
          <w:rFonts w:ascii="Verdana" w:hAnsi="Verdana"/>
          <w:b/>
          <w:bCs/>
          <w:color w:val="103550"/>
        </w:rPr>
      </w:pPr>
      <w:r w:rsidRPr="004D2CF8">
        <w:rPr>
          <w:rFonts w:ascii="Verdana" w:hAnsi="Verdana"/>
          <w:b/>
          <w:bCs/>
          <w:color w:val="103550"/>
        </w:rPr>
        <w:t>С</w:t>
      </w:r>
      <w:r w:rsidRPr="00E25B46">
        <w:rPr>
          <w:rFonts w:ascii="Verdana" w:hAnsi="Verdana"/>
          <w:b/>
          <w:bCs/>
          <w:color w:val="103550"/>
        </w:rPr>
        <w:t>в</w:t>
      </w:r>
      <w:r w:rsidRPr="004D2CF8">
        <w:rPr>
          <w:rFonts w:ascii="Verdana" w:hAnsi="Verdana"/>
          <w:b/>
          <w:bCs/>
          <w:color w:val="103550"/>
        </w:rPr>
        <w:t>ед</w:t>
      </w:r>
      <w:r w:rsidRPr="00E25B46">
        <w:rPr>
          <w:rFonts w:ascii="Verdana" w:hAnsi="Verdana"/>
          <w:b/>
          <w:bCs/>
          <w:color w:val="103550"/>
        </w:rPr>
        <w:t>е</w:t>
      </w:r>
      <w:r w:rsidRPr="004D2CF8">
        <w:rPr>
          <w:rFonts w:ascii="Verdana" w:hAnsi="Verdana"/>
          <w:b/>
          <w:bCs/>
          <w:color w:val="103550"/>
        </w:rPr>
        <w:t xml:space="preserve">ния о численности муниципальных служащих, фактических затрат и денежное содержание за </w:t>
      </w:r>
      <w:r w:rsidR="00A359CC">
        <w:rPr>
          <w:rFonts w:ascii="Verdana" w:hAnsi="Verdana"/>
          <w:b/>
          <w:bCs/>
          <w:color w:val="103550"/>
        </w:rPr>
        <w:t>1 квартал 2024</w:t>
      </w:r>
      <w:r w:rsidRPr="004D2CF8">
        <w:rPr>
          <w:rFonts w:ascii="Verdana" w:hAnsi="Verdana"/>
          <w:b/>
          <w:bCs/>
          <w:color w:val="103550"/>
        </w:rPr>
        <w:t xml:space="preserve"> года</w:t>
      </w:r>
    </w:p>
    <w:p w:rsidR="0071452F" w:rsidRPr="004D2CF8" w:rsidRDefault="0071452F" w:rsidP="0071452F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sz w:val="16"/>
          <w:szCs w:val="16"/>
        </w:rPr>
      </w:pPr>
      <w:r w:rsidRPr="00E25B46">
        <w:rPr>
          <w:rFonts w:ascii="Verdana" w:hAnsi="Verdana"/>
          <w:b/>
          <w:bCs/>
          <w:sz w:val="16"/>
        </w:rPr>
        <w:t>СВЕДЕНИЯ</w:t>
      </w:r>
    </w:p>
    <w:p w:rsidR="0071452F" w:rsidRPr="004D2CF8" w:rsidRDefault="0071452F" w:rsidP="0071452F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sz w:val="16"/>
          <w:szCs w:val="16"/>
        </w:rPr>
      </w:pPr>
      <w:r w:rsidRPr="004D2CF8">
        <w:rPr>
          <w:rFonts w:ascii="Verdana" w:hAnsi="Verdana"/>
          <w:b/>
          <w:bCs/>
          <w:sz w:val="16"/>
        </w:rPr>
        <w:t xml:space="preserve">О численности муниципальных служащих, фактических затрат и денежное содержание по администрации </w:t>
      </w:r>
      <w:r w:rsidR="00C37551">
        <w:rPr>
          <w:rFonts w:ascii="Verdana" w:hAnsi="Verdana"/>
          <w:b/>
          <w:bCs/>
          <w:sz w:val="16"/>
        </w:rPr>
        <w:t>Верх-Каргатского</w:t>
      </w:r>
      <w:r w:rsidRPr="004D2CF8">
        <w:rPr>
          <w:rFonts w:ascii="Verdana" w:hAnsi="Verdana"/>
          <w:b/>
          <w:bCs/>
          <w:sz w:val="16"/>
        </w:rPr>
        <w:t xml:space="preserve"> сельсовета</w:t>
      </w:r>
    </w:p>
    <w:p w:rsidR="0071452F" w:rsidRPr="004D2CF8" w:rsidRDefault="0071452F" w:rsidP="0071452F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sz w:val="16"/>
          <w:szCs w:val="16"/>
        </w:rPr>
      </w:pPr>
      <w:r w:rsidRPr="004D2CF8">
        <w:rPr>
          <w:rFonts w:ascii="Verdana" w:hAnsi="Verdana"/>
          <w:b/>
          <w:bCs/>
          <w:sz w:val="16"/>
        </w:rPr>
        <w:t xml:space="preserve">за </w:t>
      </w:r>
      <w:r w:rsidR="001738A4">
        <w:rPr>
          <w:rFonts w:ascii="Verdana" w:hAnsi="Verdana"/>
          <w:b/>
          <w:bCs/>
          <w:sz w:val="16"/>
        </w:rPr>
        <w:t>1</w:t>
      </w:r>
      <w:r w:rsidR="00F31BC6">
        <w:rPr>
          <w:rFonts w:ascii="Verdana" w:hAnsi="Verdana"/>
          <w:b/>
          <w:bCs/>
          <w:sz w:val="16"/>
        </w:rPr>
        <w:t xml:space="preserve"> </w:t>
      </w:r>
      <w:r w:rsidRPr="004D2CF8">
        <w:rPr>
          <w:rFonts w:ascii="Verdana" w:hAnsi="Verdana"/>
          <w:b/>
          <w:bCs/>
          <w:sz w:val="16"/>
        </w:rPr>
        <w:t xml:space="preserve">квартал </w:t>
      </w:r>
      <w:r w:rsidR="00A359CC">
        <w:rPr>
          <w:rFonts w:ascii="Verdana" w:hAnsi="Verdana"/>
          <w:b/>
          <w:bCs/>
          <w:sz w:val="16"/>
        </w:rPr>
        <w:t>2024</w:t>
      </w:r>
      <w:r w:rsidRPr="004D2CF8">
        <w:rPr>
          <w:rFonts w:ascii="Verdana" w:hAnsi="Verdana"/>
          <w:b/>
          <w:bCs/>
          <w:sz w:val="16"/>
        </w:rPr>
        <w:t>г.</w:t>
      </w:r>
    </w:p>
    <w:tbl>
      <w:tblPr>
        <w:tblW w:w="9406" w:type="dxa"/>
        <w:tblInd w:w="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39"/>
        <w:gridCol w:w="1367"/>
      </w:tblGrid>
      <w:tr w:rsidR="0071452F" w:rsidRPr="004D2CF8" w:rsidTr="00EA64D4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1452F" w:rsidRPr="004D2CF8" w:rsidRDefault="0071452F" w:rsidP="00EA64D4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Показатель.ед.изм.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E938A0" w:rsidRDefault="0071452F" w:rsidP="00EA64D4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 xml:space="preserve">Объем расходов за </w:t>
            </w:r>
          </w:p>
          <w:p w:rsidR="0071452F" w:rsidRPr="004D2CF8" w:rsidRDefault="001738A4" w:rsidP="00EA64D4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="00E938A0">
              <w:rPr>
                <w:rFonts w:ascii="Verdana" w:hAnsi="Verdana"/>
                <w:sz w:val="16"/>
                <w:szCs w:val="16"/>
              </w:rPr>
              <w:t xml:space="preserve"> </w:t>
            </w:r>
            <w:r w:rsidR="0071452F">
              <w:rPr>
                <w:rFonts w:ascii="Verdana" w:hAnsi="Verdana"/>
                <w:sz w:val="16"/>
                <w:szCs w:val="16"/>
              </w:rPr>
              <w:t>к</w:t>
            </w:r>
            <w:r w:rsidR="0071452F" w:rsidRPr="004D2CF8">
              <w:rPr>
                <w:rFonts w:ascii="Verdana" w:hAnsi="Verdana"/>
                <w:sz w:val="16"/>
                <w:szCs w:val="16"/>
              </w:rPr>
              <w:t>в. ( руб.)</w:t>
            </w:r>
          </w:p>
        </w:tc>
      </w:tr>
      <w:tr w:rsidR="0071452F" w:rsidRPr="004D2CF8" w:rsidTr="00EA64D4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1452F" w:rsidRPr="004D2CF8" w:rsidRDefault="0071452F" w:rsidP="00EA64D4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Объем расходов на оплату труда и начисления на оплату труда муниципальных служащих, финансируемых за счет местного бюджета, всего руб.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1452F" w:rsidRPr="00E63927" w:rsidRDefault="00E63927" w:rsidP="001738A4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 w:rsidRPr="00E63927">
              <w:rPr>
                <w:rFonts w:ascii="Verdana" w:hAnsi="Verdana"/>
                <w:sz w:val="16"/>
                <w:szCs w:val="16"/>
              </w:rPr>
              <w:t>779431,61</w:t>
            </w:r>
          </w:p>
        </w:tc>
      </w:tr>
      <w:tr w:rsidR="0071452F" w:rsidRPr="004D2CF8" w:rsidTr="00EA64D4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1452F" w:rsidRPr="004D2CF8" w:rsidRDefault="0071452F" w:rsidP="00EA64D4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В том числе расходы на: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1452F" w:rsidRPr="00E63927" w:rsidRDefault="0071452F" w:rsidP="00EA64D4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1452F" w:rsidRPr="004D2CF8" w:rsidTr="00EA64D4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1452F" w:rsidRPr="004D2CF8" w:rsidRDefault="0071452F" w:rsidP="00EA64D4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-заработную плату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1452F" w:rsidRPr="00E63927" w:rsidRDefault="00E63927" w:rsidP="00EA64D4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 w:rsidRPr="00E63927">
              <w:rPr>
                <w:rFonts w:ascii="Verdana" w:hAnsi="Verdana"/>
                <w:sz w:val="16"/>
                <w:szCs w:val="16"/>
              </w:rPr>
              <w:t>598641,61</w:t>
            </w:r>
          </w:p>
        </w:tc>
      </w:tr>
      <w:tr w:rsidR="0071452F" w:rsidRPr="004D2CF8" w:rsidTr="00EA64D4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1452F" w:rsidRPr="004D2CF8" w:rsidRDefault="0071452F" w:rsidP="00EA64D4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-начисления на оплату труда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1452F" w:rsidRPr="00E63927" w:rsidRDefault="00E63927" w:rsidP="00EA64D4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bookmarkStart w:id="0" w:name="_GoBack"/>
            <w:bookmarkEnd w:id="0"/>
            <w:r w:rsidRPr="00E63927">
              <w:rPr>
                <w:rFonts w:ascii="Verdana" w:hAnsi="Verdana"/>
                <w:sz w:val="16"/>
                <w:szCs w:val="16"/>
              </w:rPr>
              <w:t>180790</w:t>
            </w:r>
          </w:p>
        </w:tc>
      </w:tr>
      <w:tr w:rsidR="0071452F" w:rsidRPr="004D2CF8" w:rsidTr="00EA64D4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1452F" w:rsidRPr="004D2CF8" w:rsidRDefault="0071452F" w:rsidP="00EA64D4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Численность муниципальных служащих ,финансируемых за счет местного бюджета ,чел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1452F" w:rsidRPr="00E63927" w:rsidRDefault="008A5EA9" w:rsidP="00EA64D4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 w:rsidRPr="00E63927">
              <w:rPr>
                <w:rFonts w:ascii="Verdana" w:hAnsi="Verdana"/>
                <w:sz w:val="16"/>
                <w:szCs w:val="16"/>
              </w:rPr>
              <w:t>5</w:t>
            </w:r>
          </w:p>
        </w:tc>
      </w:tr>
    </w:tbl>
    <w:p w:rsidR="00CF5F57" w:rsidRDefault="00CF5F57" w:rsidP="00CF5F57">
      <w:pPr>
        <w:shd w:val="clear" w:color="auto" w:fill="FFFFFF"/>
        <w:spacing w:after="0" w:line="240" w:lineRule="auto"/>
        <w:rPr>
          <w:rFonts w:ascii="Verdana" w:hAnsi="Verdana"/>
          <w:sz w:val="16"/>
          <w:szCs w:val="16"/>
        </w:rPr>
      </w:pPr>
    </w:p>
    <w:p w:rsidR="00CF5F57" w:rsidRDefault="00CF5F57" w:rsidP="00CF5F57">
      <w:pPr>
        <w:shd w:val="clear" w:color="auto" w:fill="FFFFFF"/>
        <w:spacing w:after="0" w:line="240" w:lineRule="auto"/>
        <w:rPr>
          <w:rFonts w:ascii="Verdana" w:hAnsi="Verdana"/>
          <w:sz w:val="16"/>
          <w:szCs w:val="16"/>
        </w:rPr>
      </w:pPr>
    </w:p>
    <w:p w:rsidR="0071452F" w:rsidRDefault="00CF5F57" w:rsidP="00CF5F57">
      <w:pPr>
        <w:shd w:val="clear" w:color="auto" w:fill="FFFFFF"/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Глава </w:t>
      </w:r>
      <w:r w:rsidR="00C37551">
        <w:rPr>
          <w:rFonts w:ascii="Verdana" w:hAnsi="Verdana"/>
          <w:sz w:val="16"/>
          <w:szCs w:val="16"/>
        </w:rPr>
        <w:t>Верх-Каргатского</w:t>
      </w:r>
      <w:r>
        <w:rPr>
          <w:rFonts w:ascii="Verdana" w:hAnsi="Verdana"/>
          <w:sz w:val="16"/>
          <w:szCs w:val="16"/>
        </w:rPr>
        <w:t xml:space="preserve"> </w:t>
      </w:r>
      <w:proofErr w:type="gramStart"/>
      <w:r>
        <w:rPr>
          <w:rFonts w:ascii="Verdana" w:hAnsi="Verdana"/>
          <w:sz w:val="16"/>
          <w:szCs w:val="16"/>
        </w:rPr>
        <w:t xml:space="preserve">сельсовета </w:t>
      </w:r>
      <w:r w:rsidR="0071452F" w:rsidRPr="004D2CF8">
        <w:rPr>
          <w:rFonts w:ascii="Verdana" w:hAnsi="Verdana"/>
          <w:sz w:val="16"/>
          <w:szCs w:val="16"/>
        </w:rPr>
        <w:t>:</w:t>
      </w:r>
      <w:proofErr w:type="gramEnd"/>
      <w:r w:rsidR="0071452F" w:rsidRPr="004D2CF8">
        <w:rPr>
          <w:rFonts w:ascii="Verdana" w:hAnsi="Verdana"/>
          <w:sz w:val="16"/>
          <w:szCs w:val="16"/>
        </w:rPr>
        <w:t xml:space="preserve"> </w:t>
      </w:r>
      <w:r w:rsidR="00C37551">
        <w:rPr>
          <w:rFonts w:ascii="Verdana" w:hAnsi="Verdana"/>
          <w:sz w:val="16"/>
          <w:szCs w:val="16"/>
        </w:rPr>
        <w:t>Пастушков И.Г</w:t>
      </w:r>
    </w:p>
    <w:p w:rsidR="00CF5F57" w:rsidRPr="004D2CF8" w:rsidRDefault="00CF5F57" w:rsidP="00CF5F57">
      <w:pPr>
        <w:shd w:val="clear" w:color="auto" w:fill="FFFFFF"/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Бухгалтер: </w:t>
      </w:r>
      <w:r w:rsidR="00C37551">
        <w:rPr>
          <w:rFonts w:ascii="Verdana" w:hAnsi="Verdana"/>
          <w:sz w:val="16"/>
          <w:szCs w:val="16"/>
        </w:rPr>
        <w:t>Цыганкова С.М.</w:t>
      </w:r>
    </w:p>
    <w:p w:rsidR="0071452F" w:rsidRPr="00F7030C" w:rsidRDefault="00146B0A" w:rsidP="0071452F">
      <w:pPr>
        <w:shd w:val="clear" w:color="auto" w:fill="FFFFFF"/>
        <w:spacing w:before="100" w:beforeAutospacing="1" w:after="100" w:afterAutospacing="1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</w:t>
      </w:r>
    </w:p>
    <w:p w:rsidR="0071452F" w:rsidRDefault="0071452F" w:rsidP="0071452F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b/>
          <w:bCs/>
          <w:sz w:val="16"/>
        </w:rPr>
      </w:pPr>
    </w:p>
    <w:p w:rsidR="0071452F" w:rsidRDefault="0071452F" w:rsidP="0071452F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b/>
          <w:bCs/>
          <w:sz w:val="16"/>
        </w:rPr>
      </w:pPr>
    </w:p>
    <w:p w:rsidR="0071452F" w:rsidRDefault="00391E4E" w:rsidP="0071452F">
      <w:pPr>
        <w:shd w:val="clear" w:color="auto" w:fill="FFFFFF"/>
        <w:spacing w:before="100" w:beforeAutospacing="1" w:after="100" w:afterAutospacing="1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bCs/>
          <w:sz w:val="16"/>
        </w:rPr>
        <w:t xml:space="preserve"> </w:t>
      </w:r>
    </w:p>
    <w:p w:rsidR="00457EE7" w:rsidRDefault="00457EE7"/>
    <w:sectPr w:rsidR="00457EE7" w:rsidSect="00214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52F"/>
    <w:rsid w:val="00012256"/>
    <w:rsid w:val="00092514"/>
    <w:rsid w:val="00146B0A"/>
    <w:rsid w:val="001738A4"/>
    <w:rsid w:val="002149C1"/>
    <w:rsid w:val="002A74F1"/>
    <w:rsid w:val="00391E4E"/>
    <w:rsid w:val="00457EE7"/>
    <w:rsid w:val="00572128"/>
    <w:rsid w:val="005C069A"/>
    <w:rsid w:val="00617BA2"/>
    <w:rsid w:val="00643AB9"/>
    <w:rsid w:val="0071452F"/>
    <w:rsid w:val="008A5EA9"/>
    <w:rsid w:val="009720B5"/>
    <w:rsid w:val="00994473"/>
    <w:rsid w:val="00A359CC"/>
    <w:rsid w:val="00C22A88"/>
    <w:rsid w:val="00C37551"/>
    <w:rsid w:val="00CB6BF9"/>
    <w:rsid w:val="00CF5F57"/>
    <w:rsid w:val="00E63927"/>
    <w:rsid w:val="00E938A0"/>
    <w:rsid w:val="00EC5E1E"/>
    <w:rsid w:val="00F31BC6"/>
    <w:rsid w:val="00FE3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BC825"/>
  <w15:docId w15:val="{106B35E4-5E0E-42BD-9283-188F5F24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RePack by Diakov</cp:lastModifiedBy>
  <cp:revision>5</cp:revision>
  <dcterms:created xsi:type="dcterms:W3CDTF">2021-06-25T05:45:00Z</dcterms:created>
  <dcterms:modified xsi:type="dcterms:W3CDTF">2025-02-04T03:42:00Z</dcterms:modified>
</cp:coreProperties>
</file>