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A30" w:rsidRPr="00BD61EE" w:rsidRDefault="009C2A30" w:rsidP="009C2A30">
      <w:pPr>
        <w:jc w:val="center"/>
        <w:rPr>
          <w:spacing w:val="-2"/>
          <w:sz w:val="25"/>
          <w:szCs w:val="25"/>
        </w:rPr>
      </w:pPr>
      <w:r w:rsidRPr="00BD61EE">
        <w:rPr>
          <w:spacing w:val="1"/>
        </w:rPr>
        <w:t xml:space="preserve">АДМИНИСТРАЦИЯ </w:t>
      </w:r>
      <w:r w:rsidRPr="00BD61EE">
        <w:t>ВЕРХ-КАРГАТСКОГО СЕЛЬСОВЕТА</w:t>
      </w:r>
    </w:p>
    <w:p w:rsidR="009C2A30" w:rsidRPr="00BD61EE" w:rsidRDefault="009C2A30" w:rsidP="009C2A30">
      <w:pPr>
        <w:jc w:val="center"/>
        <w:rPr>
          <w:spacing w:val="-2"/>
          <w:sz w:val="25"/>
          <w:szCs w:val="25"/>
        </w:rPr>
      </w:pPr>
      <w:r w:rsidRPr="00BD61EE">
        <w:rPr>
          <w:spacing w:val="-2"/>
          <w:sz w:val="25"/>
          <w:szCs w:val="25"/>
        </w:rPr>
        <w:t>ЗДВИНСКОГО РАЙОНА  НОВОСИБИРСКОЙ ОБЛАСТИ</w:t>
      </w:r>
    </w:p>
    <w:p w:rsidR="009C2A30" w:rsidRPr="00BD61EE" w:rsidRDefault="009C2A30" w:rsidP="009C2A30">
      <w:pPr>
        <w:jc w:val="center"/>
      </w:pPr>
    </w:p>
    <w:p w:rsidR="009C2A30" w:rsidRPr="00BD61EE" w:rsidRDefault="009C2A30" w:rsidP="009C2A30">
      <w:pPr>
        <w:shd w:val="clear" w:color="auto" w:fill="FFFFFF"/>
        <w:spacing w:before="538"/>
        <w:ind w:left="5981"/>
      </w:pPr>
    </w:p>
    <w:p w:rsidR="009C2A30" w:rsidRPr="00BD61EE" w:rsidRDefault="009C2A30" w:rsidP="009C2A30">
      <w:pPr>
        <w:shd w:val="clear" w:color="auto" w:fill="FFFFFF"/>
        <w:ind w:left="2352"/>
      </w:pPr>
      <w:r>
        <w:rPr>
          <w:spacing w:val="49"/>
          <w:sz w:val="25"/>
          <w:szCs w:val="25"/>
        </w:rPr>
        <w:t xml:space="preserve">  </w:t>
      </w:r>
      <w:r w:rsidRPr="00BD61EE">
        <w:rPr>
          <w:spacing w:val="49"/>
          <w:sz w:val="25"/>
          <w:szCs w:val="25"/>
        </w:rPr>
        <w:t>ПОСТАНОВЛЕНИЕ</w:t>
      </w:r>
    </w:p>
    <w:p w:rsidR="009C2A30" w:rsidRPr="00BD61EE" w:rsidRDefault="009C2A30" w:rsidP="009C2A30">
      <w:pPr>
        <w:shd w:val="clear" w:color="auto" w:fill="FFFFFF"/>
      </w:pPr>
      <w:r w:rsidRPr="00BD61EE">
        <w:rPr>
          <w:spacing w:val="12"/>
          <w:sz w:val="25"/>
          <w:szCs w:val="25"/>
        </w:rPr>
        <w:t xml:space="preserve">                                           </w:t>
      </w:r>
      <w:r>
        <w:rPr>
          <w:spacing w:val="12"/>
          <w:sz w:val="25"/>
          <w:szCs w:val="25"/>
        </w:rPr>
        <w:t xml:space="preserve">    </w:t>
      </w:r>
      <w:r w:rsidRPr="00BD61EE">
        <w:rPr>
          <w:spacing w:val="12"/>
          <w:sz w:val="25"/>
          <w:szCs w:val="25"/>
        </w:rPr>
        <w:t xml:space="preserve">  № 41</w:t>
      </w:r>
    </w:p>
    <w:p w:rsidR="009C2A30" w:rsidRPr="00BD61EE" w:rsidRDefault="009C2A30" w:rsidP="009C2A30">
      <w:pPr>
        <w:shd w:val="clear" w:color="auto" w:fill="FFFFFF"/>
        <w:tabs>
          <w:tab w:val="left" w:pos="5885"/>
        </w:tabs>
        <w:spacing w:before="264"/>
        <w:ind w:left="34"/>
      </w:pPr>
      <w:r w:rsidRPr="00BD61EE">
        <w:rPr>
          <w:spacing w:val="-9"/>
          <w:sz w:val="25"/>
          <w:szCs w:val="25"/>
        </w:rPr>
        <w:t>17.07.2015</w:t>
      </w:r>
      <w:r w:rsidRPr="00BD61EE">
        <w:rPr>
          <w:sz w:val="25"/>
          <w:szCs w:val="25"/>
        </w:rPr>
        <w:tab/>
        <w:t xml:space="preserve">            </w:t>
      </w:r>
      <w:proofErr w:type="gramStart"/>
      <w:r w:rsidRPr="00BD61EE">
        <w:rPr>
          <w:spacing w:val="-7"/>
          <w:sz w:val="25"/>
          <w:szCs w:val="25"/>
        </w:rPr>
        <w:t>с Верх-Каргат</w:t>
      </w:r>
      <w:proofErr w:type="gramEnd"/>
    </w:p>
    <w:p w:rsidR="009C2A30" w:rsidRPr="00BD61EE" w:rsidRDefault="009C2A30" w:rsidP="009C2A30">
      <w:pPr>
        <w:shd w:val="clear" w:color="auto" w:fill="FFFFFF"/>
        <w:spacing w:line="0" w:lineRule="atLeast"/>
        <w:jc w:val="center"/>
        <w:rPr>
          <w:spacing w:val="-5"/>
          <w:sz w:val="25"/>
          <w:szCs w:val="25"/>
        </w:rPr>
      </w:pPr>
      <w:r w:rsidRPr="00BD61EE">
        <w:rPr>
          <w:spacing w:val="-5"/>
          <w:sz w:val="25"/>
          <w:szCs w:val="25"/>
        </w:rPr>
        <w:t xml:space="preserve">                   </w:t>
      </w:r>
    </w:p>
    <w:p w:rsidR="009C2A30" w:rsidRPr="00BD61EE" w:rsidRDefault="009C2A30" w:rsidP="009C2A30">
      <w:pPr>
        <w:shd w:val="clear" w:color="auto" w:fill="FFFFFF"/>
        <w:spacing w:line="0" w:lineRule="atLeast"/>
        <w:jc w:val="center"/>
        <w:rPr>
          <w:spacing w:val="-5"/>
          <w:sz w:val="25"/>
          <w:szCs w:val="25"/>
        </w:rPr>
      </w:pPr>
      <w:r w:rsidRPr="00BD61EE">
        <w:rPr>
          <w:spacing w:val="-5"/>
          <w:sz w:val="25"/>
          <w:szCs w:val="25"/>
        </w:rPr>
        <w:t xml:space="preserve"> О выделении помещений для проведений встреч зарегистрированных </w:t>
      </w:r>
    </w:p>
    <w:p w:rsidR="009C2A30" w:rsidRPr="00BD61EE" w:rsidRDefault="009C2A30" w:rsidP="009C2A30">
      <w:pPr>
        <w:shd w:val="clear" w:color="auto" w:fill="FFFFFF"/>
        <w:spacing w:line="0" w:lineRule="atLeast"/>
        <w:jc w:val="center"/>
        <w:rPr>
          <w:spacing w:val="-5"/>
          <w:sz w:val="25"/>
          <w:szCs w:val="25"/>
        </w:rPr>
      </w:pPr>
      <w:r w:rsidRPr="00BD61EE">
        <w:rPr>
          <w:spacing w:val="-5"/>
          <w:sz w:val="25"/>
          <w:szCs w:val="25"/>
        </w:rPr>
        <w:t>кандидатов в  депутаты Совета депутатов</w:t>
      </w:r>
    </w:p>
    <w:p w:rsidR="009C2A30" w:rsidRPr="00BD61EE" w:rsidRDefault="009C2A30" w:rsidP="009C2A30">
      <w:pPr>
        <w:shd w:val="clear" w:color="auto" w:fill="FFFFFF"/>
        <w:spacing w:line="0" w:lineRule="atLeast"/>
        <w:jc w:val="center"/>
        <w:rPr>
          <w:spacing w:val="-5"/>
          <w:sz w:val="25"/>
          <w:szCs w:val="25"/>
        </w:rPr>
      </w:pPr>
      <w:r w:rsidRPr="00BD61EE">
        <w:rPr>
          <w:spacing w:val="-5"/>
          <w:sz w:val="25"/>
          <w:szCs w:val="25"/>
        </w:rPr>
        <w:t>Верх-Каргатского сельсовета Здвинского района Новосибирской области</w:t>
      </w:r>
    </w:p>
    <w:p w:rsidR="009C2A30" w:rsidRPr="0082102B" w:rsidRDefault="009C2A30" w:rsidP="009C2A30">
      <w:pPr>
        <w:shd w:val="clear" w:color="auto" w:fill="FFFFFF"/>
        <w:spacing w:line="0" w:lineRule="atLeast"/>
        <w:ind w:firstLine="178"/>
        <w:rPr>
          <w:color w:val="FF0000"/>
          <w:spacing w:val="-4"/>
          <w:sz w:val="25"/>
          <w:szCs w:val="25"/>
        </w:rPr>
      </w:pPr>
    </w:p>
    <w:p w:rsidR="009C2A30" w:rsidRDefault="009C2A30" w:rsidP="009C2A30">
      <w:pPr>
        <w:shd w:val="clear" w:color="auto" w:fill="FFFFFF"/>
        <w:spacing w:line="0" w:lineRule="atLeast"/>
        <w:ind w:firstLine="178"/>
        <w:rPr>
          <w:spacing w:val="-5"/>
          <w:sz w:val="25"/>
          <w:szCs w:val="25"/>
        </w:rPr>
      </w:pPr>
      <w:r w:rsidRPr="006E5E05">
        <w:rPr>
          <w:spacing w:val="-4"/>
          <w:sz w:val="25"/>
          <w:szCs w:val="25"/>
        </w:rPr>
        <w:t>В соответствии с</w:t>
      </w:r>
      <w:r>
        <w:rPr>
          <w:spacing w:val="-4"/>
          <w:sz w:val="25"/>
          <w:szCs w:val="25"/>
        </w:rPr>
        <w:t xml:space="preserve">о ст. 53    Федерального закона </w:t>
      </w:r>
      <w:r w:rsidRPr="006E5E05">
        <w:rPr>
          <w:spacing w:val="-4"/>
          <w:sz w:val="25"/>
          <w:szCs w:val="25"/>
        </w:rPr>
        <w:t xml:space="preserve">« Об основных гарантиях избирательных прав и права на </w:t>
      </w:r>
      <w:r w:rsidRPr="006E5E05">
        <w:rPr>
          <w:spacing w:val="-5"/>
          <w:sz w:val="25"/>
          <w:szCs w:val="25"/>
        </w:rPr>
        <w:t>участие в референдуме граждан Российской Федерации».</w:t>
      </w:r>
    </w:p>
    <w:p w:rsidR="009C2A30" w:rsidRPr="006E5E05" w:rsidRDefault="009C2A30" w:rsidP="009C2A30">
      <w:pPr>
        <w:shd w:val="clear" w:color="auto" w:fill="FFFFFF"/>
        <w:spacing w:line="0" w:lineRule="atLeast"/>
        <w:ind w:firstLine="178"/>
      </w:pPr>
    </w:p>
    <w:p w:rsidR="009C2A30" w:rsidRDefault="009C2A30" w:rsidP="009C2A30">
      <w:pPr>
        <w:shd w:val="clear" w:color="auto" w:fill="FFFFFF"/>
        <w:tabs>
          <w:tab w:val="left" w:pos="245"/>
        </w:tabs>
        <w:spacing w:line="0" w:lineRule="atLeast"/>
        <w:rPr>
          <w:color w:val="000000"/>
          <w:spacing w:val="-6"/>
          <w:sz w:val="25"/>
          <w:szCs w:val="25"/>
        </w:rPr>
      </w:pPr>
      <w:r>
        <w:rPr>
          <w:spacing w:val="-24"/>
          <w:sz w:val="25"/>
          <w:szCs w:val="25"/>
        </w:rPr>
        <w:t xml:space="preserve">            </w:t>
      </w:r>
      <w:r w:rsidRPr="006E5E05">
        <w:rPr>
          <w:spacing w:val="-24"/>
          <w:sz w:val="25"/>
          <w:szCs w:val="25"/>
        </w:rPr>
        <w:t>1.</w:t>
      </w:r>
      <w:r w:rsidRPr="006E5E05">
        <w:rPr>
          <w:sz w:val="25"/>
          <w:szCs w:val="25"/>
        </w:rPr>
        <w:tab/>
      </w:r>
      <w:r w:rsidRPr="006E5E05">
        <w:rPr>
          <w:spacing w:val="-6"/>
          <w:sz w:val="25"/>
          <w:szCs w:val="25"/>
        </w:rPr>
        <w:t xml:space="preserve">Для проведения предвыборной агитации по выборам </w:t>
      </w:r>
      <w:r>
        <w:rPr>
          <w:spacing w:val="-5"/>
          <w:sz w:val="25"/>
          <w:szCs w:val="25"/>
        </w:rPr>
        <w:t>депутатов</w:t>
      </w:r>
      <w:r w:rsidRPr="00BD61EE">
        <w:rPr>
          <w:spacing w:val="-5"/>
          <w:sz w:val="25"/>
          <w:szCs w:val="25"/>
        </w:rPr>
        <w:t xml:space="preserve"> Совета депутатов</w:t>
      </w:r>
      <w:r w:rsidRPr="006E5E05">
        <w:rPr>
          <w:spacing w:val="-4"/>
          <w:sz w:val="25"/>
          <w:szCs w:val="25"/>
        </w:rPr>
        <w:t xml:space="preserve"> Верх-Каргатского сельсовета, Здвинского</w:t>
      </w:r>
      <w:r>
        <w:rPr>
          <w:color w:val="000000"/>
          <w:spacing w:val="-4"/>
          <w:sz w:val="25"/>
          <w:szCs w:val="25"/>
        </w:rPr>
        <w:t xml:space="preserve"> района, Новосибирской области посредством массовых мероприятий, собраний и встреч </w:t>
      </w:r>
      <w:r>
        <w:rPr>
          <w:color w:val="000000"/>
          <w:spacing w:val="-3"/>
          <w:sz w:val="25"/>
          <w:szCs w:val="25"/>
        </w:rPr>
        <w:t xml:space="preserve">с избирателями предоставить безвозмездно помещения, находящиеся в муниципальной </w:t>
      </w:r>
      <w:r>
        <w:rPr>
          <w:color w:val="000000"/>
          <w:spacing w:val="-6"/>
          <w:sz w:val="25"/>
          <w:szCs w:val="25"/>
        </w:rPr>
        <w:t>собственности:</w:t>
      </w:r>
    </w:p>
    <w:p w:rsidR="009C2A30" w:rsidRDefault="009C2A30" w:rsidP="009C2A30">
      <w:pPr>
        <w:shd w:val="clear" w:color="auto" w:fill="FFFFFF"/>
        <w:tabs>
          <w:tab w:val="left" w:pos="245"/>
        </w:tabs>
        <w:spacing w:line="0" w:lineRule="atLeast"/>
      </w:pPr>
    </w:p>
    <w:p w:rsidR="009C2A30" w:rsidRDefault="009C2A30" w:rsidP="009C2A30">
      <w:pPr>
        <w:widowControl w:val="0"/>
        <w:numPr>
          <w:ilvl w:val="0"/>
          <w:numId w:val="2"/>
        </w:numPr>
        <w:shd w:val="clear" w:color="auto" w:fill="FFFFFF"/>
        <w:tabs>
          <w:tab w:val="left" w:pos="130"/>
        </w:tabs>
        <w:autoSpaceDE w:val="0"/>
        <w:autoSpaceDN w:val="0"/>
        <w:adjustRightInd w:val="0"/>
        <w:spacing w:line="274" w:lineRule="exact"/>
        <w:ind w:left="130" w:right="461" w:hanging="106"/>
        <w:rPr>
          <w:color w:val="000000"/>
          <w:sz w:val="25"/>
          <w:szCs w:val="25"/>
        </w:rPr>
      </w:pPr>
      <w:r>
        <w:rPr>
          <w:color w:val="000000"/>
          <w:spacing w:val="-4"/>
          <w:sz w:val="25"/>
          <w:szCs w:val="25"/>
        </w:rPr>
        <w:t>по избирательному участку № 219 - зал  Дома культуры по адресу с. Верх-Каргат</w:t>
      </w:r>
      <w:r>
        <w:rPr>
          <w:color w:val="000000"/>
          <w:spacing w:val="-4"/>
          <w:sz w:val="25"/>
          <w:szCs w:val="25"/>
        </w:rPr>
        <w:br/>
        <w:t xml:space="preserve">ул. </w:t>
      </w:r>
      <w:proofErr w:type="gramStart"/>
      <w:r>
        <w:rPr>
          <w:color w:val="000000"/>
          <w:spacing w:val="-4"/>
          <w:sz w:val="25"/>
          <w:szCs w:val="25"/>
        </w:rPr>
        <w:t>Центральная</w:t>
      </w:r>
      <w:proofErr w:type="gramEnd"/>
      <w:r>
        <w:rPr>
          <w:color w:val="000000"/>
          <w:spacing w:val="-4"/>
          <w:sz w:val="25"/>
          <w:szCs w:val="25"/>
        </w:rPr>
        <w:t xml:space="preserve"> 1а</w:t>
      </w:r>
    </w:p>
    <w:p w:rsidR="009C2A30" w:rsidRDefault="009C2A30" w:rsidP="009C2A30">
      <w:pPr>
        <w:widowControl w:val="0"/>
        <w:numPr>
          <w:ilvl w:val="0"/>
          <w:numId w:val="2"/>
        </w:numPr>
        <w:shd w:val="clear" w:color="auto" w:fill="FFFFFF"/>
        <w:tabs>
          <w:tab w:val="left" w:pos="130"/>
        </w:tabs>
        <w:autoSpaceDE w:val="0"/>
        <w:autoSpaceDN w:val="0"/>
        <w:adjustRightInd w:val="0"/>
        <w:spacing w:line="274" w:lineRule="exact"/>
        <w:ind w:left="130" w:right="922" w:hanging="106"/>
        <w:rPr>
          <w:color w:val="000000"/>
          <w:sz w:val="25"/>
          <w:szCs w:val="25"/>
        </w:rPr>
      </w:pPr>
      <w:r>
        <w:rPr>
          <w:color w:val="000000"/>
          <w:spacing w:val="-4"/>
          <w:sz w:val="25"/>
          <w:szCs w:val="25"/>
        </w:rPr>
        <w:t>по избирательному участку № 220 - зал сельского клуба по адресу п. Бережки</w:t>
      </w:r>
      <w:r>
        <w:rPr>
          <w:color w:val="000000"/>
          <w:spacing w:val="-4"/>
          <w:sz w:val="25"/>
          <w:szCs w:val="25"/>
        </w:rPr>
        <w:br/>
      </w:r>
      <w:r>
        <w:rPr>
          <w:color w:val="000000"/>
          <w:spacing w:val="-6"/>
          <w:sz w:val="25"/>
          <w:szCs w:val="25"/>
        </w:rPr>
        <w:t xml:space="preserve">ул. </w:t>
      </w:r>
      <w:proofErr w:type="gramStart"/>
      <w:r>
        <w:rPr>
          <w:color w:val="000000"/>
          <w:spacing w:val="-6"/>
          <w:sz w:val="25"/>
          <w:szCs w:val="25"/>
        </w:rPr>
        <w:t>Береговая</w:t>
      </w:r>
      <w:proofErr w:type="gramEnd"/>
      <w:r>
        <w:rPr>
          <w:color w:val="000000"/>
          <w:spacing w:val="-6"/>
          <w:sz w:val="25"/>
          <w:szCs w:val="25"/>
        </w:rPr>
        <w:t xml:space="preserve"> 1</w:t>
      </w:r>
    </w:p>
    <w:p w:rsidR="009C2A30" w:rsidRDefault="009C2A30" w:rsidP="009C2A30">
      <w:pPr>
        <w:rPr>
          <w:sz w:val="2"/>
          <w:szCs w:val="2"/>
        </w:rPr>
      </w:pPr>
    </w:p>
    <w:p w:rsidR="009C2A30" w:rsidRDefault="009C2A30" w:rsidP="009C2A30">
      <w:pPr>
        <w:widowControl w:val="0"/>
        <w:numPr>
          <w:ilvl w:val="0"/>
          <w:numId w:val="1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line="274" w:lineRule="exact"/>
        <w:ind w:left="14" w:right="922"/>
        <w:rPr>
          <w:color w:val="000000"/>
          <w:spacing w:val="-15"/>
          <w:sz w:val="25"/>
          <w:szCs w:val="25"/>
        </w:rPr>
      </w:pPr>
      <w:r>
        <w:rPr>
          <w:color w:val="000000"/>
          <w:spacing w:val="-6"/>
          <w:sz w:val="25"/>
          <w:szCs w:val="25"/>
        </w:rPr>
        <w:t>Руководителям выше перечисленных учреждений подготовить помещения в</w:t>
      </w:r>
      <w:r>
        <w:rPr>
          <w:color w:val="000000"/>
          <w:spacing w:val="-6"/>
          <w:sz w:val="25"/>
          <w:szCs w:val="25"/>
        </w:rPr>
        <w:br/>
      </w:r>
      <w:r>
        <w:rPr>
          <w:color w:val="000000"/>
          <w:spacing w:val="-5"/>
          <w:sz w:val="25"/>
          <w:szCs w:val="25"/>
        </w:rPr>
        <w:t>соответствии с нормами безопасности и санитарными требованиями.</w:t>
      </w:r>
    </w:p>
    <w:p w:rsidR="009C2A30" w:rsidRDefault="009C2A30" w:rsidP="009C2A30">
      <w:pPr>
        <w:widowControl w:val="0"/>
        <w:numPr>
          <w:ilvl w:val="0"/>
          <w:numId w:val="1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line="274" w:lineRule="exact"/>
        <w:ind w:left="14" w:right="922"/>
        <w:rPr>
          <w:color w:val="000000"/>
          <w:spacing w:val="-17"/>
          <w:sz w:val="25"/>
          <w:szCs w:val="25"/>
        </w:rPr>
      </w:pPr>
      <w:r>
        <w:rPr>
          <w:color w:val="000000"/>
          <w:spacing w:val="-6"/>
          <w:sz w:val="25"/>
          <w:szCs w:val="25"/>
        </w:rPr>
        <w:t>Рекомендовать участковому уполномоченному ГУ МВД России по НСО  (МО МВД России «</w:t>
      </w:r>
      <w:proofErr w:type="spellStart"/>
      <w:r>
        <w:rPr>
          <w:color w:val="000000"/>
          <w:spacing w:val="-6"/>
          <w:sz w:val="25"/>
          <w:szCs w:val="25"/>
        </w:rPr>
        <w:t>Барабинский</w:t>
      </w:r>
      <w:proofErr w:type="spellEnd"/>
      <w:r>
        <w:rPr>
          <w:color w:val="000000"/>
          <w:spacing w:val="-6"/>
          <w:sz w:val="25"/>
          <w:szCs w:val="25"/>
        </w:rPr>
        <w:t xml:space="preserve">» ОП «Здвинское») </w:t>
      </w:r>
      <w:proofErr w:type="spellStart"/>
      <w:r>
        <w:rPr>
          <w:color w:val="000000"/>
          <w:spacing w:val="-6"/>
          <w:sz w:val="25"/>
          <w:szCs w:val="25"/>
        </w:rPr>
        <w:t>Хлюстову</w:t>
      </w:r>
      <w:proofErr w:type="spellEnd"/>
      <w:r>
        <w:rPr>
          <w:color w:val="000000"/>
          <w:spacing w:val="-6"/>
          <w:sz w:val="25"/>
          <w:szCs w:val="25"/>
        </w:rPr>
        <w:t xml:space="preserve">  Н.И. обеспечить  </w:t>
      </w:r>
      <w:r>
        <w:rPr>
          <w:color w:val="000000"/>
          <w:spacing w:val="-5"/>
          <w:sz w:val="25"/>
          <w:szCs w:val="25"/>
        </w:rPr>
        <w:t>общественную безопасность для проведения мероприятий.</w:t>
      </w:r>
    </w:p>
    <w:p w:rsidR="009C2A30" w:rsidRDefault="009C2A30" w:rsidP="009C2A30">
      <w:pPr>
        <w:widowControl w:val="0"/>
        <w:shd w:val="clear" w:color="auto" w:fill="FFFFFF"/>
        <w:tabs>
          <w:tab w:val="left" w:pos="245"/>
        </w:tabs>
        <w:autoSpaceDE w:val="0"/>
        <w:autoSpaceDN w:val="0"/>
        <w:adjustRightInd w:val="0"/>
        <w:spacing w:line="274" w:lineRule="exact"/>
        <w:ind w:right="922"/>
        <w:rPr>
          <w:color w:val="000000"/>
          <w:spacing w:val="-17"/>
          <w:sz w:val="25"/>
          <w:szCs w:val="25"/>
        </w:rPr>
      </w:pPr>
    </w:p>
    <w:p w:rsidR="009C2A30" w:rsidRDefault="009C2A30" w:rsidP="009C2A30">
      <w:pPr>
        <w:widowControl w:val="0"/>
        <w:shd w:val="clear" w:color="auto" w:fill="FFFFFF"/>
        <w:tabs>
          <w:tab w:val="left" w:pos="245"/>
        </w:tabs>
        <w:autoSpaceDE w:val="0"/>
        <w:autoSpaceDN w:val="0"/>
        <w:adjustRightInd w:val="0"/>
        <w:spacing w:line="274" w:lineRule="exact"/>
        <w:ind w:right="922"/>
        <w:rPr>
          <w:color w:val="000000"/>
          <w:spacing w:val="-17"/>
          <w:sz w:val="25"/>
          <w:szCs w:val="25"/>
        </w:rPr>
      </w:pPr>
    </w:p>
    <w:p w:rsidR="009C2A30" w:rsidRDefault="009C2A30" w:rsidP="009C2A30">
      <w:pPr>
        <w:widowControl w:val="0"/>
        <w:shd w:val="clear" w:color="auto" w:fill="FFFFFF"/>
        <w:tabs>
          <w:tab w:val="left" w:pos="245"/>
        </w:tabs>
        <w:autoSpaceDE w:val="0"/>
        <w:autoSpaceDN w:val="0"/>
        <w:adjustRightInd w:val="0"/>
        <w:spacing w:line="274" w:lineRule="exact"/>
        <w:ind w:right="922"/>
        <w:rPr>
          <w:color w:val="000000"/>
          <w:spacing w:val="-17"/>
          <w:sz w:val="25"/>
          <w:szCs w:val="25"/>
        </w:rPr>
      </w:pPr>
    </w:p>
    <w:p w:rsidR="009C2A30" w:rsidRDefault="009C2A30" w:rsidP="009C2A30">
      <w:pPr>
        <w:widowControl w:val="0"/>
        <w:shd w:val="clear" w:color="auto" w:fill="FFFFFF"/>
        <w:tabs>
          <w:tab w:val="left" w:pos="245"/>
        </w:tabs>
        <w:autoSpaceDE w:val="0"/>
        <w:autoSpaceDN w:val="0"/>
        <w:adjustRightInd w:val="0"/>
        <w:spacing w:line="274" w:lineRule="exact"/>
        <w:ind w:right="922"/>
        <w:rPr>
          <w:color w:val="000000"/>
          <w:spacing w:val="-17"/>
          <w:sz w:val="25"/>
          <w:szCs w:val="25"/>
        </w:rPr>
      </w:pPr>
    </w:p>
    <w:p w:rsidR="009C2A30" w:rsidRDefault="009C2A30" w:rsidP="009C2A30">
      <w:pPr>
        <w:widowControl w:val="0"/>
        <w:shd w:val="clear" w:color="auto" w:fill="FFFFFF"/>
        <w:tabs>
          <w:tab w:val="left" w:pos="245"/>
        </w:tabs>
        <w:autoSpaceDE w:val="0"/>
        <w:autoSpaceDN w:val="0"/>
        <w:adjustRightInd w:val="0"/>
        <w:spacing w:line="274" w:lineRule="exact"/>
        <w:ind w:right="922"/>
        <w:rPr>
          <w:color w:val="000000"/>
          <w:spacing w:val="-17"/>
          <w:sz w:val="25"/>
          <w:szCs w:val="25"/>
        </w:rPr>
      </w:pPr>
    </w:p>
    <w:p w:rsidR="009C2A30" w:rsidRDefault="009C2A30" w:rsidP="009C2A30">
      <w:pPr>
        <w:widowControl w:val="0"/>
        <w:shd w:val="clear" w:color="auto" w:fill="FFFFFF"/>
        <w:tabs>
          <w:tab w:val="left" w:pos="245"/>
        </w:tabs>
        <w:autoSpaceDE w:val="0"/>
        <w:autoSpaceDN w:val="0"/>
        <w:adjustRightInd w:val="0"/>
        <w:spacing w:line="274" w:lineRule="exact"/>
        <w:ind w:right="922"/>
        <w:rPr>
          <w:color w:val="000000"/>
          <w:spacing w:val="-17"/>
          <w:sz w:val="25"/>
          <w:szCs w:val="25"/>
        </w:rPr>
      </w:pPr>
    </w:p>
    <w:p w:rsidR="009C2A30" w:rsidRDefault="009C2A30" w:rsidP="009C2A30">
      <w:pPr>
        <w:widowControl w:val="0"/>
        <w:shd w:val="clear" w:color="auto" w:fill="FFFFFF"/>
        <w:tabs>
          <w:tab w:val="left" w:pos="245"/>
        </w:tabs>
        <w:autoSpaceDE w:val="0"/>
        <w:autoSpaceDN w:val="0"/>
        <w:adjustRightInd w:val="0"/>
        <w:spacing w:line="274" w:lineRule="exact"/>
        <w:ind w:right="922"/>
        <w:rPr>
          <w:color w:val="000000"/>
          <w:spacing w:val="-17"/>
          <w:sz w:val="25"/>
          <w:szCs w:val="25"/>
        </w:rPr>
      </w:pPr>
    </w:p>
    <w:p w:rsidR="009C2A30" w:rsidRDefault="009C2A30" w:rsidP="009C2A30">
      <w:r>
        <w:t>Глава   Верх-Каргатского сельсовета</w:t>
      </w:r>
    </w:p>
    <w:p w:rsidR="009C2A30" w:rsidRDefault="009C2A30" w:rsidP="009C2A30">
      <w:r>
        <w:t>Здвинского района  Новосибирской области                                           В.И. Слыш</w:t>
      </w:r>
    </w:p>
    <w:p w:rsidR="003828E3" w:rsidRDefault="003828E3"/>
    <w:sectPr w:rsidR="003828E3" w:rsidSect="003828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79EC16C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29AC5537"/>
    <w:multiLevelType w:val="singleLevel"/>
    <w:tmpl w:val="8988C88A"/>
    <w:lvl w:ilvl="0">
      <w:start w:val="2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0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2A30"/>
    <w:rsid w:val="003828E3"/>
    <w:rsid w:val="009C2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A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1275</Characters>
  <Application>Microsoft Office Word</Application>
  <DocSecurity>0</DocSecurity>
  <Lines>10</Lines>
  <Paragraphs>2</Paragraphs>
  <ScaleCrop>false</ScaleCrop>
  <Company>Grizli777</Company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Verh_Kargat_Mais</dc:creator>
  <cp:lastModifiedBy>Verh_Kargat_Mais</cp:lastModifiedBy>
  <cp:revision>1</cp:revision>
  <dcterms:created xsi:type="dcterms:W3CDTF">2015-07-22T06:46:00Z</dcterms:created>
  <dcterms:modified xsi:type="dcterms:W3CDTF">2015-07-22T06:47:00Z</dcterms:modified>
</cp:coreProperties>
</file>