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91F" w:rsidRPr="00B75522" w:rsidRDefault="00F0491F" w:rsidP="00F0491F">
      <w:pPr>
        <w:spacing w:after="0" w:line="240" w:lineRule="auto"/>
        <w:jc w:val="center"/>
        <w:rPr>
          <w:rFonts w:ascii="Times New Roman" w:hAnsi="Times New Roman" w:cs="Times New Roman"/>
          <w:b/>
          <w:sz w:val="24"/>
          <w:szCs w:val="24"/>
        </w:rPr>
      </w:pPr>
      <w:r w:rsidRPr="00B75522">
        <w:rPr>
          <w:rFonts w:ascii="Times New Roman" w:hAnsi="Times New Roman" w:cs="Times New Roman"/>
          <w:b/>
          <w:sz w:val="24"/>
          <w:szCs w:val="24"/>
        </w:rPr>
        <w:t xml:space="preserve">Ответственность за фиктивную регистрацию </w:t>
      </w:r>
    </w:p>
    <w:p w:rsidR="00F0491F" w:rsidRPr="00B75522" w:rsidRDefault="00F0491F" w:rsidP="00F0491F">
      <w:pPr>
        <w:spacing w:after="0" w:line="240" w:lineRule="auto"/>
        <w:jc w:val="center"/>
        <w:rPr>
          <w:rFonts w:ascii="Times New Roman" w:hAnsi="Times New Roman" w:cs="Times New Roman"/>
          <w:b/>
          <w:sz w:val="24"/>
          <w:szCs w:val="24"/>
        </w:rPr>
      </w:pPr>
      <w:r w:rsidRPr="00B75522">
        <w:rPr>
          <w:rFonts w:ascii="Times New Roman" w:hAnsi="Times New Roman" w:cs="Times New Roman"/>
          <w:b/>
          <w:sz w:val="24"/>
          <w:szCs w:val="24"/>
        </w:rPr>
        <w:t>по месту пребывания или по месту жительства</w:t>
      </w:r>
    </w:p>
    <w:p w:rsidR="00F0491F" w:rsidRPr="00B75522" w:rsidRDefault="00F0491F" w:rsidP="00F0491F">
      <w:pPr>
        <w:autoSpaceDE w:val="0"/>
        <w:autoSpaceDN w:val="0"/>
        <w:adjustRightInd w:val="0"/>
        <w:spacing w:after="0" w:line="240" w:lineRule="auto"/>
        <w:ind w:firstLine="709"/>
        <w:jc w:val="both"/>
        <w:outlineLvl w:val="0"/>
        <w:rPr>
          <w:rFonts w:ascii="Times New Roman" w:hAnsi="Times New Roman" w:cs="Times New Roman"/>
          <w:sz w:val="24"/>
          <w:szCs w:val="24"/>
        </w:rPr>
      </w:pPr>
      <w:r w:rsidRPr="00B75522">
        <w:rPr>
          <w:rFonts w:ascii="Times New Roman" w:hAnsi="Times New Roman" w:cs="Times New Roman"/>
          <w:sz w:val="24"/>
          <w:szCs w:val="24"/>
        </w:rPr>
        <w:t xml:space="preserve">Статьей 322.2 Уголовного кодекса Российской Федерации предусмотрена уголовная ответственность за фиктивную регистрацию гражданина Российской Федерации </w:t>
      </w:r>
      <w:r w:rsidRPr="00B75522">
        <w:rPr>
          <w:rFonts w:ascii="Times New Roman" w:hAnsi="Times New Roman" w:cs="Times New Roman"/>
          <w:sz w:val="24"/>
          <w:szCs w:val="24"/>
          <w:u w:val="single"/>
        </w:rPr>
        <w:t>по месту пребывания или по месту жительства</w:t>
      </w:r>
      <w:r w:rsidRPr="00B75522">
        <w:rPr>
          <w:rFonts w:ascii="Times New Roman" w:hAnsi="Times New Roman" w:cs="Times New Roman"/>
          <w:sz w:val="24"/>
          <w:szCs w:val="24"/>
        </w:rPr>
        <w:t xml:space="preserve"> в жилом помещении в Российской Федерации, а равно </w:t>
      </w:r>
      <w:hyperlink r:id="rId4" w:history="1">
        <w:r w:rsidRPr="00B75522">
          <w:rPr>
            <w:rFonts w:ascii="Times New Roman" w:hAnsi="Times New Roman" w:cs="Times New Roman"/>
            <w:sz w:val="24"/>
            <w:szCs w:val="24"/>
          </w:rPr>
          <w:t>фиктивная регистрация</w:t>
        </w:r>
      </w:hyperlink>
      <w:r w:rsidRPr="00B75522">
        <w:rPr>
          <w:rFonts w:ascii="Times New Roman" w:hAnsi="Times New Roman" w:cs="Times New Roman"/>
          <w:sz w:val="24"/>
          <w:szCs w:val="24"/>
        </w:rPr>
        <w:t xml:space="preserve"> иностранного гражданина или лица без гражданства </w:t>
      </w:r>
      <w:r w:rsidRPr="00B75522">
        <w:rPr>
          <w:rFonts w:ascii="Times New Roman" w:hAnsi="Times New Roman" w:cs="Times New Roman"/>
          <w:sz w:val="24"/>
          <w:szCs w:val="24"/>
          <w:u w:val="single"/>
        </w:rPr>
        <w:t>по месту жительства</w:t>
      </w:r>
      <w:r w:rsidRPr="00B75522">
        <w:rPr>
          <w:rFonts w:ascii="Times New Roman" w:hAnsi="Times New Roman" w:cs="Times New Roman"/>
          <w:sz w:val="24"/>
          <w:szCs w:val="24"/>
        </w:rPr>
        <w:t xml:space="preserve"> в жилом помещении в Российской Федерации.</w:t>
      </w:r>
    </w:p>
    <w:p w:rsidR="00F0491F" w:rsidRPr="00B75522" w:rsidRDefault="00F0491F" w:rsidP="00F0491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75522">
        <w:rPr>
          <w:rFonts w:ascii="Times New Roman" w:hAnsi="Times New Roman" w:cs="Times New Roman"/>
          <w:sz w:val="24"/>
          <w:szCs w:val="24"/>
        </w:rPr>
        <w:t xml:space="preserve">За совершение данного преступления предусмотрено наказание в виде штрафа в размере </w:t>
      </w:r>
      <w:r w:rsidRPr="00B75522">
        <w:rPr>
          <w:rFonts w:ascii="Times New Roman" w:hAnsi="Times New Roman" w:cs="Times New Roman"/>
          <w:b/>
          <w:sz w:val="24"/>
          <w:szCs w:val="24"/>
        </w:rPr>
        <w:t>от ста тысяч до пятисот тысяч рублей</w:t>
      </w:r>
      <w:r w:rsidRPr="00B75522">
        <w:rPr>
          <w:rFonts w:ascii="Times New Roman" w:hAnsi="Times New Roman" w:cs="Times New Roman"/>
          <w:sz w:val="24"/>
          <w:szCs w:val="24"/>
        </w:rPr>
        <w:t xml:space="preserve">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w:t>
      </w:r>
      <w:proofErr w:type="gramEnd"/>
      <w:r w:rsidRPr="00B75522">
        <w:rPr>
          <w:rFonts w:ascii="Times New Roman" w:hAnsi="Times New Roman" w:cs="Times New Roman"/>
          <w:sz w:val="24"/>
          <w:szCs w:val="24"/>
        </w:rPr>
        <w:t xml:space="preserve"> свободы на срок </w:t>
      </w:r>
      <w:r w:rsidRPr="00B75522">
        <w:rPr>
          <w:rFonts w:ascii="Times New Roman" w:hAnsi="Times New Roman" w:cs="Times New Roman"/>
          <w:b/>
          <w:sz w:val="24"/>
          <w:szCs w:val="24"/>
        </w:rPr>
        <w:t>до трех лет</w:t>
      </w:r>
      <w:r w:rsidRPr="00B75522">
        <w:rPr>
          <w:rFonts w:ascii="Times New Roman" w:hAnsi="Times New Roman" w:cs="Times New Roman"/>
          <w:sz w:val="24"/>
          <w:szCs w:val="24"/>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F0491F" w:rsidRPr="00B75522" w:rsidRDefault="00F0491F" w:rsidP="00F0491F">
      <w:pPr>
        <w:autoSpaceDE w:val="0"/>
        <w:autoSpaceDN w:val="0"/>
        <w:adjustRightInd w:val="0"/>
        <w:spacing w:after="0" w:line="240" w:lineRule="auto"/>
        <w:ind w:firstLine="709"/>
        <w:jc w:val="both"/>
        <w:rPr>
          <w:rFonts w:ascii="Times New Roman" w:hAnsi="Times New Roman" w:cs="Times New Roman"/>
          <w:sz w:val="24"/>
          <w:szCs w:val="24"/>
        </w:rPr>
      </w:pPr>
      <w:r w:rsidRPr="00B75522">
        <w:rPr>
          <w:rFonts w:ascii="Times New Roman" w:hAnsi="Times New Roman" w:cs="Times New Roman"/>
          <w:sz w:val="24"/>
          <w:szCs w:val="24"/>
        </w:rPr>
        <w:t xml:space="preserve">Статьей 322.3 Уголовного кодекса Российской Федерации предусмотрена уголовная ответственность за фиктивную </w:t>
      </w:r>
      <w:r w:rsidRPr="00B75522">
        <w:rPr>
          <w:rFonts w:ascii="Times New Roman" w:hAnsi="Times New Roman" w:cs="Times New Roman"/>
          <w:sz w:val="24"/>
          <w:szCs w:val="24"/>
          <w:u w:val="single"/>
        </w:rPr>
        <w:t>постановку на учет</w:t>
      </w:r>
      <w:r w:rsidRPr="00B75522">
        <w:rPr>
          <w:rFonts w:ascii="Times New Roman" w:hAnsi="Times New Roman" w:cs="Times New Roman"/>
          <w:sz w:val="24"/>
          <w:szCs w:val="24"/>
        </w:rPr>
        <w:t xml:space="preserve"> иностранного гражданина или лица без гражданства по месту пребывания в жилом помещении в Российской Федерации -</w:t>
      </w:r>
    </w:p>
    <w:p w:rsidR="00F0491F" w:rsidRPr="00B75522" w:rsidRDefault="00F0491F" w:rsidP="00F0491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75522">
        <w:rPr>
          <w:rFonts w:ascii="Times New Roman" w:hAnsi="Times New Roman" w:cs="Times New Roman"/>
          <w:sz w:val="24"/>
          <w:szCs w:val="24"/>
        </w:rPr>
        <w:t xml:space="preserve">За совершение данного преступления предусмотрено наказание в виде штрафа в размере </w:t>
      </w:r>
      <w:r w:rsidRPr="00B75522">
        <w:rPr>
          <w:rFonts w:ascii="Times New Roman" w:hAnsi="Times New Roman" w:cs="Times New Roman"/>
          <w:b/>
          <w:sz w:val="24"/>
          <w:szCs w:val="24"/>
        </w:rPr>
        <w:t>от ста тысяч до пятисот тысяч рублей</w:t>
      </w:r>
      <w:r w:rsidRPr="00B75522">
        <w:rPr>
          <w:rFonts w:ascii="Times New Roman" w:hAnsi="Times New Roman" w:cs="Times New Roman"/>
          <w:sz w:val="24"/>
          <w:szCs w:val="24"/>
        </w:rPr>
        <w:t xml:space="preserve">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w:t>
      </w:r>
      <w:proofErr w:type="gramEnd"/>
      <w:r w:rsidRPr="00B75522">
        <w:rPr>
          <w:rFonts w:ascii="Times New Roman" w:hAnsi="Times New Roman" w:cs="Times New Roman"/>
          <w:sz w:val="24"/>
          <w:szCs w:val="24"/>
        </w:rPr>
        <w:t xml:space="preserve"> свободы на срок </w:t>
      </w:r>
      <w:r w:rsidRPr="00B75522">
        <w:rPr>
          <w:rFonts w:ascii="Times New Roman" w:hAnsi="Times New Roman" w:cs="Times New Roman"/>
          <w:b/>
          <w:sz w:val="24"/>
          <w:szCs w:val="24"/>
        </w:rPr>
        <w:t>до трех лет</w:t>
      </w:r>
      <w:r w:rsidRPr="00B75522">
        <w:rPr>
          <w:rFonts w:ascii="Times New Roman" w:hAnsi="Times New Roman" w:cs="Times New Roman"/>
          <w:sz w:val="24"/>
          <w:szCs w:val="24"/>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F0491F" w:rsidRPr="00B75522" w:rsidRDefault="00F0491F" w:rsidP="00F0491F">
      <w:pPr>
        <w:autoSpaceDE w:val="0"/>
        <w:autoSpaceDN w:val="0"/>
        <w:adjustRightInd w:val="0"/>
        <w:spacing w:after="0" w:line="240" w:lineRule="auto"/>
        <w:ind w:firstLine="709"/>
        <w:jc w:val="both"/>
        <w:rPr>
          <w:rFonts w:ascii="Times New Roman" w:hAnsi="Times New Roman" w:cs="Times New Roman"/>
          <w:sz w:val="24"/>
          <w:szCs w:val="24"/>
        </w:rPr>
      </w:pPr>
      <w:r w:rsidRPr="00B75522">
        <w:rPr>
          <w:rFonts w:ascii="Times New Roman" w:hAnsi="Times New Roman" w:cs="Times New Roman"/>
          <w:sz w:val="24"/>
          <w:szCs w:val="24"/>
        </w:rPr>
        <w:t>Что же такое фиктивна регистрация и фиктивная постановка? Определения данным понятиям содержатся в Федеральном законе от 18.07.2006 № 109-ФЗ «О миграционном учете иностранных граждан и лиц без гражданства в Российской Федерации».</w:t>
      </w:r>
    </w:p>
    <w:p w:rsidR="00F0491F" w:rsidRPr="00B75522" w:rsidRDefault="00F0491F" w:rsidP="00F0491F">
      <w:pPr>
        <w:autoSpaceDE w:val="0"/>
        <w:autoSpaceDN w:val="0"/>
        <w:adjustRightInd w:val="0"/>
        <w:spacing w:after="0" w:line="240" w:lineRule="auto"/>
        <w:ind w:firstLine="709"/>
        <w:jc w:val="both"/>
        <w:rPr>
          <w:rFonts w:ascii="Times New Roman" w:hAnsi="Times New Roman" w:cs="Times New Roman"/>
          <w:sz w:val="24"/>
          <w:szCs w:val="24"/>
          <w:u w:val="single"/>
        </w:rPr>
      </w:pPr>
      <w:proofErr w:type="gramStart"/>
      <w:r w:rsidRPr="00B75522">
        <w:rPr>
          <w:rFonts w:ascii="Times New Roman" w:hAnsi="Times New Roman" w:cs="Times New Roman"/>
          <w:sz w:val="24"/>
          <w:szCs w:val="24"/>
        </w:rPr>
        <w:t xml:space="preserve">Фиктивная регистрация по месту жительства - регистрация иностранного гражданина или лица без гражданства по месту жительства на основании представления заведомо недостоверных сведений или документов для такой регистрации, либо их регистрация по месту жительства без их намерения проживать в соответствующем жилом помещении, либо их </w:t>
      </w:r>
      <w:r w:rsidRPr="00B75522">
        <w:rPr>
          <w:rFonts w:ascii="Times New Roman" w:hAnsi="Times New Roman" w:cs="Times New Roman"/>
          <w:sz w:val="24"/>
          <w:szCs w:val="24"/>
          <w:u w:val="single"/>
        </w:rPr>
        <w:t>регистрация по месту жительства без намерения нанимателя (собственника) соответствующего жилого помещения предоставить им это жилое помещение для проживания</w:t>
      </w:r>
      <w:proofErr w:type="gramEnd"/>
      <w:r w:rsidRPr="00B75522">
        <w:rPr>
          <w:rFonts w:ascii="Times New Roman" w:hAnsi="Times New Roman" w:cs="Times New Roman"/>
          <w:sz w:val="24"/>
          <w:szCs w:val="24"/>
          <w:u w:val="single"/>
        </w:rPr>
        <w:t>.</w:t>
      </w:r>
    </w:p>
    <w:p w:rsidR="00F0491F" w:rsidRPr="00B75522" w:rsidRDefault="00F0491F" w:rsidP="00F0491F">
      <w:pPr>
        <w:autoSpaceDE w:val="0"/>
        <w:autoSpaceDN w:val="0"/>
        <w:adjustRightInd w:val="0"/>
        <w:spacing w:after="0" w:line="240" w:lineRule="auto"/>
        <w:ind w:firstLine="709"/>
        <w:jc w:val="both"/>
        <w:rPr>
          <w:rFonts w:ascii="Times New Roman" w:hAnsi="Times New Roman" w:cs="Times New Roman"/>
          <w:sz w:val="24"/>
          <w:szCs w:val="24"/>
          <w:u w:val="single"/>
        </w:rPr>
      </w:pPr>
      <w:proofErr w:type="gramStart"/>
      <w:r w:rsidRPr="00B75522">
        <w:rPr>
          <w:rFonts w:ascii="Times New Roman" w:hAnsi="Times New Roman" w:cs="Times New Roman"/>
          <w:sz w:val="24"/>
          <w:szCs w:val="24"/>
        </w:rPr>
        <w:t xml:space="preserve">Фиктивная постановка на учет по месту пребывания в жилом помещении - постановка иностранного гражданина или лица без гражданства на учет по месту пребывания в жилом помещении на основании представления заведомо недостоверных сведений или документов либо </w:t>
      </w:r>
      <w:r w:rsidRPr="00B75522">
        <w:rPr>
          <w:rFonts w:ascii="Times New Roman" w:hAnsi="Times New Roman" w:cs="Times New Roman"/>
          <w:sz w:val="24"/>
          <w:szCs w:val="24"/>
          <w:u w:val="single"/>
        </w:rPr>
        <w:t>постановка их на учет по месту пребывания в жилом помещении без их намерения пребывать в этом помещении или без намерения принимающей стороны предоставить им это помещение</w:t>
      </w:r>
      <w:proofErr w:type="gramEnd"/>
      <w:r w:rsidRPr="00B75522">
        <w:rPr>
          <w:rFonts w:ascii="Times New Roman" w:hAnsi="Times New Roman" w:cs="Times New Roman"/>
          <w:sz w:val="24"/>
          <w:szCs w:val="24"/>
          <w:u w:val="single"/>
        </w:rPr>
        <w:t xml:space="preserve"> для пребывания.</w:t>
      </w:r>
    </w:p>
    <w:p w:rsidR="00F0491F" w:rsidRPr="00B75522" w:rsidRDefault="00F0491F" w:rsidP="00F0491F">
      <w:pPr>
        <w:autoSpaceDE w:val="0"/>
        <w:autoSpaceDN w:val="0"/>
        <w:adjustRightInd w:val="0"/>
        <w:spacing w:after="0" w:line="240" w:lineRule="auto"/>
        <w:ind w:firstLine="709"/>
        <w:jc w:val="both"/>
        <w:rPr>
          <w:rFonts w:ascii="Times New Roman" w:hAnsi="Times New Roman" w:cs="Times New Roman"/>
          <w:sz w:val="24"/>
          <w:szCs w:val="24"/>
        </w:rPr>
      </w:pPr>
      <w:r w:rsidRPr="00B75522">
        <w:rPr>
          <w:rFonts w:ascii="Times New Roman" w:hAnsi="Times New Roman" w:cs="Times New Roman"/>
          <w:sz w:val="24"/>
          <w:szCs w:val="24"/>
        </w:rPr>
        <w:t xml:space="preserve">Наиболее распространенными являются случаи, когда граждане – наниматели либо собственники жилого помещения обращаются в миграционный пункт (территориальное подразделение) с заявлением </w:t>
      </w:r>
      <w:proofErr w:type="gramStart"/>
      <w:r w:rsidRPr="00B75522">
        <w:rPr>
          <w:rFonts w:ascii="Times New Roman" w:hAnsi="Times New Roman" w:cs="Times New Roman"/>
          <w:sz w:val="24"/>
          <w:szCs w:val="24"/>
        </w:rPr>
        <w:t>о</w:t>
      </w:r>
      <w:proofErr w:type="gramEnd"/>
      <w:r w:rsidRPr="00B75522">
        <w:rPr>
          <w:rFonts w:ascii="Times New Roman" w:hAnsi="Times New Roman" w:cs="Times New Roman"/>
          <w:sz w:val="24"/>
          <w:szCs w:val="24"/>
        </w:rPr>
        <w:t xml:space="preserve"> </w:t>
      </w:r>
      <w:proofErr w:type="gramStart"/>
      <w:r w:rsidRPr="00B75522">
        <w:rPr>
          <w:rFonts w:ascii="Times New Roman" w:hAnsi="Times New Roman" w:cs="Times New Roman"/>
          <w:sz w:val="24"/>
          <w:szCs w:val="24"/>
        </w:rPr>
        <w:t>регистрация</w:t>
      </w:r>
      <w:proofErr w:type="gramEnd"/>
      <w:r w:rsidRPr="00B75522">
        <w:rPr>
          <w:rFonts w:ascii="Times New Roman" w:hAnsi="Times New Roman" w:cs="Times New Roman"/>
          <w:sz w:val="24"/>
          <w:szCs w:val="24"/>
        </w:rPr>
        <w:t xml:space="preserve"> иностранного гражданина по месту жительства в жилом помещении в Российской Федерации без намерения предоставить им это жилое помещение для проживания.</w:t>
      </w:r>
    </w:p>
    <w:p w:rsidR="00F0491F" w:rsidRPr="00B75522" w:rsidRDefault="00F0491F" w:rsidP="00F0491F">
      <w:pPr>
        <w:autoSpaceDE w:val="0"/>
        <w:autoSpaceDN w:val="0"/>
        <w:adjustRightInd w:val="0"/>
        <w:spacing w:after="0" w:line="240" w:lineRule="auto"/>
        <w:ind w:firstLine="709"/>
        <w:jc w:val="both"/>
        <w:rPr>
          <w:rFonts w:ascii="Times New Roman" w:hAnsi="Times New Roman" w:cs="Times New Roman"/>
          <w:b/>
          <w:sz w:val="24"/>
          <w:szCs w:val="24"/>
        </w:rPr>
      </w:pPr>
      <w:r w:rsidRPr="00B75522">
        <w:rPr>
          <w:rFonts w:ascii="Times New Roman" w:hAnsi="Times New Roman" w:cs="Times New Roman"/>
          <w:sz w:val="24"/>
          <w:szCs w:val="24"/>
        </w:rPr>
        <w:t xml:space="preserve">В соответствии с действующим уголовно-процессуальным  законодательством к лицу, совершившему преступления впервые (не имеющему судимости), может быть применен только один вид наказания, предусмотренный санкциями этих статей – это штраф. Размер штрафа составляет </w:t>
      </w:r>
      <w:r w:rsidRPr="00B75522">
        <w:rPr>
          <w:rFonts w:ascii="Times New Roman" w:hAnsi="Times New Roman" w:cs="Times New Roman"/>
          <w:b/>
          <w:sz w:val="24"/>
          <w:szCs w:val="24"/>
        </w:rPr>
        <w:t xml:space="preserve">от ста тысяч до пятисот тысяч рублей. </w:t>
      </w:r>
      <w:r w:rsidRPr="00B75522">
        <w:rPr>
          <w:rFonts w:ascii="Times New Roman" w:hAnsi="Times New Roman" w:cs="Times New Roman"/>
          <w:sz w:val="24"/>
          <w:szCs w:val="24"/>
        </w:rPr>
        <w:t>Лицу, имеющему непогашенную или не снятую судимость, грозит</w:t>
      </w:r>
      <w:r w:rsidRPr="00B75522">
        <w:rPr>
          <w:rFonts w:ascii="Times New Roman" w:hAnsi="Times New Roman" w:cs="Times New Roman"/>
          <w:b/>
          <w:sz w:val="24"/>
          <w:szCs w:val="24"/>
        </w:rPr>
        <w:t xml:space="preserve"> лишение свободы до трех лет. </w:t>
      </w:r>
    </w:p>
    <w:p w:rsidR="00F0491F" w:rsidRPr="00B75522" w:rsidRDefault="00F0491F" w:rsidP="00F0491F">
      <w:pPr>
        <w:autoSpaceDE w:val="0"/>
        <w:autoSpaceDN w:val="0"/>
        <w:adjustRightInd w:val="0"/>
        <w:spacing w:after="0" w:line="240" w:lineRule="auto"/>
        <w:ind w:firstLine="709"/>
        <w:jc w:val="both"/>
        <w:rPr>
          <w:rFonts w:ascii="Times New Roman" w:hAnsi="Times New Roman" w:cs="Times New Roman"/>
          <w:sz w:val="24"/>
          <w:szCs w:val="24"/>
        </w:rPr>
      </w:pPr>
      <w:r w:rsidRPr="00B75522">
        <w:rPr>
          <w:rFonts w:ascii="Times New Roman" w:hAnsi="Times New Roman" w:cs="Times New Roman"/>
          <w:sz w:val="24"/>
          <w:szCs w:val="24"/>
        </w:rPr>
        <w:t>Поэтому прежде чем из жалости либо из корыстной заинтересованности совершить фиктивную регистрацию по месту жительства или фиктивную постановку на учет по месту пребывания в жилом помещении задумайтесь о последствиях, который существенно ухудшат материальное состояние,  и возможно здоровье.</w:t>
      </w:r>
    </w:p>
    <w:p w:rsidR="00F0491F" w:rsidRDefault="00F0491F" w:rsidP="00F0491F">
      <w:pPr>
        <w:pStyle w:val="ConsPlusNormal"/>
        <w:jc w:val="both"/>
        <w:rPr>
          <w:rFonts w:ascii="Times New Roman" w:hAnsi="Times New Roman" w:cs="Times New Roman"/>
          <w:color w:val="000000"/>
          <w:sz w:val="24"/>
          <w:szCs w:val="24"/>
        </w:rPr>
      </w:pPr>
    </w:p>
    <w:p w:rsidR="00F0491F" w:rsidRPr="00B75522" w:rsidRDefault="00F0491F" w:rsidP="00F0491F">
      <w:pPr>
        <w:pStyle w:val="ConsPlusNormal"/>
        <w:jc w:val="both"/>
        <w:rPr>
          <w:rFonts w:ascii="Times New Roman" w:hAnsi="Times New Roman" w:cs="Times New Roman"/>
          <w:color w:val="000000"/>
          <w:sz w:val="24"/>
          <w:szCs w:val="24"/>
        </w:rPr>
      </w:pPr>
      <w:r w:rsidRPr="00B75522">
        <w:rPr>
          <w:rFonts w:ascii="Times New Roman" w:hAnsi="Times New Roman" w:cs="Times New Roman"/>
          <w:color w:val="000000"/>
          <w:sz w:val="24"/>
          <w:szCs w:val="24"/>
        </w:rPr>
        <w:t>Прокурор Здвинского района</w:t>
      </w:r>
    </w:p>
    <w:p w:rsidR="00F0491F" w:rsidRPr="00B75522" w:rsidRDefault="00F0491F" w:rsidP="00F0491F">
      <w:pPr>
        <w:pStyle w:val="ConsPlusNormal"/>
        <w:jc w:val="both"/>
        <w:rPr>
          <w:rFonts w:ascii="Times New Roman" w:hAnsi="Times New Roman" w:cs="Times New Roman"/>
          <w:b/>
          <w:sz w:val="24"/>
          <w:szCs w:val="24"/>
        </w:rPr>
      </w:pPr>
      <w:r w:rsidRPr="00B75522">
        <w:rPr>
          <w:rFonts w:ascii="Times New Roman" w:hAnsi="Times New Roman" w:cs="Times New Roman"/>
          <w:color w:val="000000"/>
          <w:sz w:val="24"/>
          <w:szCs w:val="24"/>
        </w:rPr>
        <w:t xml:space="preserve">младший советник юстиции                                                                 Д.В. Круглов </w:t>
      </w:r>
    </w:p>
    <w:sectPr w:rsidR="00F0491F" w:rsidRPr="00B75522" w:rsidSect="002940CC">
      <w:pgSz w:w="11906" w:h="16838"/>
      <w:pgMar w:top="680" w:right="567" w:bottom="68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491F"/>
    <w:rsid w:val="003F0DAD"/>
    <w:rsid w:val="00D37DFB"/>
    <w:rsid w:val="00DE2B32"/>
    <w:rsid w:val="00E60501"/>
    <w:rsid w:val="00F049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9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491F"/>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4A9266243F1AC3091D49E2A86BBA0F1DDF3126CB0E8E89EE515E56A9998E99DF47C791D68B810DBFs3t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635</Words>
  <Characters>3626</Characters>
  <Application>Microsoft Office Word</Application>
  <DocSecurity>0</DocSecurity>
  <Lines>30</Lines>
  <Paragraphs>8</Paragraphs>
  <ScaleCrop>false</ScaleCrop>
  <Company>Grizli777</Company>
  <LinksUpToDate>false</LinksUpToDate>
  <CharactersWithSpaces>4253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Verh_Kargat_Mais</dc:creator>
  <cp:keywords/>
  <dc:description/>
  <cp:lastModifiedBy>Verh_Kargat_Mais</cp:lastModifiedBy>
  <cp:revision>2</cp:revision>
  <dcterms:created xsi:type="dcterms:W3CDTF">2017-05-30T03:13:00Z</dcterms:created>
  <dcterms:modified xsi:type="dcterms:W3CDTF">2017-05-30T03:13:00Z</dcterms:modified>
</cp:coreProperties>
</file>