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2" w:rsidRDefault="00DA2E42" w:rsidP="00DA2E42">
      <w:pPr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</w:t>
      </w:r>
      <w:r w:rsidR="002D237F">
        <w:rPr>
          <w:color w:val="000000"/>
          <w:spacing w:val="-1"/>
          <w:sz w:val="16"/>
          <w:szCs w:val="16"/>
        </w:rPr>
        <w:t xml:space="preserve">                                      </w:t>
      </w:r>
      <w:proofErr w:type="gramStart"/>
      <w:r w:rsidR="002D237F">
        <w:rPr>
          <w:color w:val="000000"/>
          <w:spacing w:val="-1"/>
          <w:sz w:val="16"/>
          <w:szCs w:val="16"/>
        </w:rPr>
        <w:t>З</w:t>
      </w:r>
      <w:proofErr w:type="gramEnd"/>
      <w:r w:rsidR="002D237F">
        <w:rPr>
          <w:color w:val="000000"/>
          <w:spacing w:val="-1"/>
          <w:sz w:val="16"/>
          <w:szCs w:val="16"/>
        </w:rPr>
        <w:t>/плата работников  за 1 квартал  2016</w:t>
      </w:r>
      <w:r>
        <w:rPr>
          <w:color w:val="000000"/>
          <w:spacing w:val="-1"/>
          <w:sz w:val="16"/>
          <w:szCs w:val="16"/>
        </w:rPr>
        <w:t xml:space="preserve"> года</w:t>
      </w:r>
    </w:p>
    <w:p w:rsidR="00DA2E42" w:rsidRDefault="00DA2E42" w:rsidP="00DA2E42">
      <w:pPr>
        <w:rPr>
          <w:color w:val="000000"/>
          <w:spacing w:val="-1"/>
          <w:sz w:val="16"/>
          <w:szCs w:val="16"/>
        </w:rPr>
      </w:pPr>
    </w:p>
    <w:tbl>
      <w:tblPr>
        <w:tblW w:w="11019" w:type="dxa"/>
        <w:tblInd w:w="-34" w:type="dxa"/>
        <w:tblLook w:val="01E0"/>
      </w:tblPr>
      <w:tblGrid>
        <w:gridCol w:w="1187"/>
        <w:gridCol w:w="3066"/>
        <w:gridCol w:w="284"/>
        <w:gridCol w:w="1206"/>
        <w:gridCol w:w="483"/>
        <w:gridCol w:w="2021"/>
        <w:gridCol w:w="247"/>
        <w:gridCol w:w="1141"/>
        <w:gridCol w:w="7"/>
        <w:gridCol w:w="236"/>
        <w:gridCol w:w="1141"/>
      </w:tblGrid>
      <w:tr w:rsidR="00DA2E42" w:rsidTr="00DA2E42">
        <w:trPr>
          <w:gridAfter w:val="3"/>
          <w:wAfter w:w="1384" w:type="dxa"/>
          <w:trHeight w:val="88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Кол-во: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лужащих,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содержание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квартал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(рублей)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</w:tr>
      <w:tr w:rsidR="00DA2E42" w:rsidTr="00DA2E42">
        <w:trPr>
          <w:trHeight w:val="2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Верх-Каргатского сельсовета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4361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Pr="00BA7934" w:rsidRDefault="00BA7934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A7934">
              <w:rPr>
                <w:sz w:val="16"/>
                <w:szCs w:val="16"/>
              </w:rPr>
              <w:t>196870,28</w:t>
            </w: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2D237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A2E42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rPr>
          <w:trHeight w:val="36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«Верх-Каргатский    СДК»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1C1B8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Pr="00BA7934" w:rsidRDefault="00BA7934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A7934">
              <w:rPr>
                <w:sz w:val="16"/>
                <w:szCs w:val="16"/>
              </w:rPr>
              <w:t>190532,87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2D237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5444">
              <w:rPr>
                <w:sz w:val="16"/>
                <w:szCs w:val="16"/>
              </w:rPr>
              <w:t xml:space="preserve"> </w:t>
            </w:r>
            <w:r w:rsidR="00DA2E42">
              <w:rPr>
                <w:sz w:val="16"/>
                <w:szCs w:val="16"/>
              </w:rPr>
              <w:t>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AB541D" w:rsidRDefault="00AB541D"/>
    <w:sectPr w:rsidR="00AB541D" w:rsidSect="00AB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42"/>
    <w:rsid w:val="00083330"/>
    <w:rsid w:val="000C55EF"/>
    <w:rsid w:val="001C1B84"/>
    <w:rsid w:val="002D237F"/>
    <w:rsid w:val="002D5EDE"/>
    <w:rsid w:val="00362515"/>
    <w:rsid w:val="00391681"/>
    <w:rsid w:val="00436174"/>
    <w:rsid w:val="007535EC"/>
    <w:rsid w:val="008C634B"/>
    <w:rsid w:val="00AB541D"/>
    <w:rsid w:val="00B610F6"/>
    <w:rsid w:val="00BA7934"/>
    <w:rsid w:val="00BE5444"/>
    <w:rsid w:val="00DA2E42"/>
    <w:rsid w:val="00DC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10</cp:revision>
  <dcterms:created xsi:type="dcterms:W3CDTF">2014-10-17T02:25:00Z</dcterms:created>
  <dcterms:modified xsi:type="dcterms:W3CDTF">2016-04-21T08:39:00Z</dcterms:modified>
</cp:coreProperties>
</file>