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1F" w:rsidRDefault="00B4451F" w:rsidP="00B4451F">
      <w:pPr>
        <w:rPr>
          <w:b/>
          <w:i/>
          <w:sz w:val="36"/>
          <w:szCs w:val="36"/>
        </w:rPr>
      </w:pPr>
    </w:p>
    <w:p w:rsidR="00B4451F" w:rsidRDefault="00B4451F" w:rsidP="00B4451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ВЕСТНИК ВЕРХ-КАРГАТСКОГО СЕЛЬСОВЕТА</w:t>
      </w:r>
    </w:p>
    <w:p w:rsidR="00B4451F" w:rsidRDefault="00B4451F" w:rsidP="00B4451F">
      <w:pPr>
        <w:rPr>
          <w:sz w:val="18"/>
          <w:szCs w:val="18"/>
        </w:rPr>
      </w:pPr>
      <w:r>
        <w:rPr>
          <w:sz w:val="18"/>
          <w:szCs w:val="18"/>
        </w:rPr>
        <w:t>17 января  2017 года   № 1</w:t>
      </w:r>
    </w:p>
    <w:p w:rsidR="00B4451F" w:rsidRDefault="00B4451F" w:rsidP="00B4451F">
      <w:pPr>
        <w:ind w:left="-240" w:hanging="120"/>
        <w:rPr>
          <w:sz w:val="18"/>
          <w:szCs w:val="18"/>
        </w:rPr>
      </w:pPr>
      <w:r>
        <w:rPr>
          <w:sz w:val="18"/>
          <w:szCs w:val="18"/>
        </w:rPr>
        <w:t xml:space="preserve">          Периодическое печатное издание  органов местного самоуправления Верх-Каргатского сельсовета. </w:t>
      </w:r>
    </w:p>
    <w:p w:rsidR="00B4451F" w:rsidRDefault="00B4451F" w:rsidP="00B4451F">
      <w:pPr>
        <w:rPr>
          <w:sz w:val="18"/>
          <w:szCs w:val="18"/>
        </w:rPr>
      </w:pPr>
      <w:r>
        <w:rPr>
          <w:sz w:val="18"/>
          <w:szCs w:val="18"/>
        </w:rPr>
        <w:t xml:space="preserve"> Основано 21 августа 2008 года</w:t>
      </w:r>
    </w:p>
    <w:p w:rsidR="00B4451F" w:rsidRDefault="00B4451F" w:rsidP="00B4451F">
      <w:pPr>
        <w:rPr>
          <w:b/>
          <w:i/>
          <w:sz w:val="18"/>
          <w:szCs w:val="18"/>
        </w:rPr>
      </w:pPr>
    </w:p>
    <w:p w:rsidR="00B4451F" w:rsidRDefault="00B4451F" w:rsidP="00B4451F">
      <w:pPr>
        <w:jc w:val="center"/>
        <w:rPr>
          <w:b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B4451F" w:rsidRDefault="00B4451F" w:rsidP="00B445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Меры безопасности на льду необходимо соблюдать даже зимой</w:t>
      </w:r>
    </w:p>
    <w:p w:rsidR="00B4451F" w:rsidRDefault="00B4451F" w:rsidP="00B4451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4451F" w:rsidRDefault="00B4451F" w:rsidP="00B445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Зимний лёд не менее опасен и коварен чем  осенний или весенний.</w:t>
      </w:r>
    </w:p>
    <w:p w:rsidR="00B4451F" w:rsidRDefault="00B4451F" w:rsidP="00B445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>
          <w:rPr>
            <w:sz w:val="16"/>
            <w:szCs w:val="16"/>
          </w:rPr>
          <w:t>1 метра</w:t>
        </w:r>
      </w:smartTag>
      <w:r>
        <w:rPr>
          <w:sz w:val="16"/>
          <w:szCs w:val="16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B4451F" w:rsidRDefault="00B4451F" w:rsidP="00B445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>
        <w:rPr>
          <w:sz w:val="16"/>
          <w:szCs w:val="16"/>
        </w:rPr>
        <w:t>представляют участки</w:t>
      </w:r>
      <w:proofErr w:type="gramEnd"/>
      <w:r>
        <w:rPr>
          <w:sz w:val="16"/>
          <w:szCs w:val="16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B4451F" w:rsidRDefault="00B4451F" w:rsidP="00B445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Большую опасность </w:t>
      </w:r>
      <w:proofErr w:type="gramStart"/>
      <w:r>
        <w:rPr>
          <w:sz w:val="16"/>
          <w:szCs w:val="16"/>
        </w:rPr>
        <w:t>представляют участки</w:t>
      </w:r>
      <w:proofErr w:type="gramEnd"/>
      <w:r>
        <w:rPr>
          <w:sz w:val="16"/>
          <w:szCs w:val="16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B4451F" w:rsidRDefault="00B4451F" w:rsidP="00B4451F">
      <w:pPr>
        <w:tabs>
          <w:tab w:val="left" w:pos="2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B4451F" w:rsidRDefault="00B4451F" w:rsidP="00B4451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Прочность льда можно определить визуально: лед </w:t>
      </w:r>
      <w:proofErr w:type="spellStart"/>
      <w:r>
        <w:rPr>
          <w:sz w:val="16"/>
          <w:szCs w:val="16"/>
        </w:rPr>
        <w:t>голубого</w:t>
      </w:r>
      <w:proofErr w:type="spellEnd"/>
      <w:r>
        <w:rPr>
          <w:sz w:val="16"/>
          <w:szCs w:val="16"/>
        </w:rPr>
        <w:t xml:space="preserve">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B4451F" w:rsidRDefault="00B4451F" w:rsidP="00B4451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 оказании помощи </w:t>
      </w:r>
      <w:proofErr w:type="gramStart"/>
      <w:r>
        <w:rPr>
          <w:sz w:val="16"/>
          <w:szCs w:val="16"/>
        </w:rPr>
        <w:t>терпящему</w:t>
      </w:r>
      <w:proofErr w:type="gramEnd"/>
      <w:r>
        <w:rPr>
          <w:sz w:val="16"/>
          <w:szCs w:val="16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>
        <w:rPr>
          <w:sz w:val="16"/>
          <w:szCs w:val="16"/>
        </w:rPr>
        <w:t>провалившемуся</w:t>
      </w:r>
      <w:proofErr w:type="gramEnd"/>
      <w:r>
        <w:rPr>
          <w:sz w:val="16"/>
          <w:szCs w:val="16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>
        <w:rPr>
          <w:sz w:val="16"/>
          <w:szCs w:val="16"/>
        </w:rPr>
        <w:t>сторону</w:t>
      </w:r>
      <w:proofErr w:type="gramEnd"/>
      <w:r>
        <w:rPr>
          <w:sz w:val="16"/>
          <w:szCs w:val="16"/>
        </w:rPr>
        <w:t xml:space="preserve"> откуда пришли, ведь лед здесь уже проверен на прочность.</w:t>
      </w:r>
    </w:p>
    <w:p w:rsidR="00B4451F" w:rsidRDefault="00B4451F" w:rsidP="00B4451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16"/>
            <w:szCs w:val="16"/>
          </w:rPr>
          <w:t>15 метров</w:t>
        </w:r>
      </w:smartTag>
      <w:r>
        <w:rPr>
          <w:sz w:val="16"/>
          <w:szCs w:val="16"/>
        </w:rPr>
        <w:t>, на одном конце которого должен быть закреплен груз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а на другом – изготовлена петля. Не лишними  будут 2 шила связанные между собой шнуром </w:t>
      </w:r>
      <w:proofErr w:type="gramStart"/>
      <w:r>
        <w:rPr>
          <w:sz w:val="16"/>
          <w:szCs w:val="16"/>
        </w:rPr>
        <w:t>длинна</w:t>
      </w:r>
      <w:proofErr w:type="gramEnd"/>
      <w:r>
        <w:rPr>
          <w:sz w:val="16"/>
          <w:szCs w:val="16"/>
        </w:rPr>
        <w:t xml:space="preserve"> которого 25-30 см.</w:t>
      </w:r>
    </w:p>
    <w:p w:rsidR="00B4451F" w:rsidRDefault="00B4451F" w:rsidP="00B4451F">
      <w:pPr>
        <w:ind w:firstLine="708"/>
        <w:jc w:val="both"/>
        <w:rPr>
          <w:sz w:val="16"/>
          <w:szCs w:val="16"/>
        </w:rPr>
      </w:pPr>
    </w:p>
    <w:p w:rsidR="00B4451F" w:rsidRPr="00253F16" w:rsidRDefault="00B4451F" w:rsidP="00B4451F">
      <w:pPr>
        <w:jc w:val="both"/>
        <w:rPr>
          <w:b/>
          <w:bCs/>
          <w:iCs/>
        </w:rPr>
      </w:pPr>
      <w:r>
        <w:rPr>
          <w:rStyle w:val="a3"/>
          <w:sz w:val="16"/>
          <w:szCs w:val="16"/>
        </w:rPr>
        <w:t>Здвинский инспекторский участок ФКУ «Центр ГИМС МЧС России по Новосибирской области»</w:t>
      </w: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4"/>
        <w:gridCol w:w="1561"/>
        <w:gridCol w:w="1393"/>
      </w:tblGrid>
      <w:tr w:rsidR="00B4451F" w:rsidTr="00BE0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РЕДАКТОР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тираж</w:t>
            </w:r>
          </w:p>
        </w:tc>
      </w:tr>
      <w:tr w:rsidR="00B4451F" w:rsidTr="00BE05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Учредитель: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 депутатов Верх-Каргатского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Сельсовета Здвинского района</w:t>
            </w:r>
          </w:p>
          <w:p w:rsidR="00B4451F" w:rsidRDefault="00B4451F" w:rsidP="00BE0599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НСО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Здвинский район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С.Верх-Каргат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3А</w:t>
            </w:r>
          </w:p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1F" w:rsidRDefault="00B4451F" w:rsidP="00BE059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B4451F" w:rsidRDefault="00B4451F" w:rsidP="00B4451F">
      <w:pPr>
        <w:rPr>
          <w:b/>
          <w:i/>
          <w:sz w:val="36"/>
          <w:szCs w:val="36"/>
        </w:rPr>
      </w:pPr>
    </w:p>
    <w:p w:rsidR="00B4451F" w:rsidRDefault="00B4451F" w:rsidP="00B4451F">
      <w:pPr>
        <w:rPr>
          <w:b/>
          <w:i/>
          <w:sz w:val="36"/>
          <w:szCs w:val="36"/>
        </w:rPr>
      </w:pPr>
    </w:p>
    <w:p w:rsidR="00B4451F" w:rsidRDefault="00B4451F" w:rsidP="00B4451F">
      <w:pPr>
        <w:rPr>
          <w:b/>
          <w:i/>
          <w:sz w:val="36"/>
          <w:szCs w:val="36"/>
        </w:rPr>
      </w:pPr>
    </w:p>
    <w:p w:rsidR="00B4451F" w:rsidRDefault="00B4451F" w:rsidP="00B4451F">
      <w:pPr>
        <w:rPr>
          <w:b/>
          <w:i/>
          <w:sz w:val="36"/>
          <w:szCs w:val="36"/>
        </w:rPr>
      </w:pPr>
    </w:p>
    <w:p w:rsidR="00B4451F" w:rsidRDefault="00B4451F" w:rsidP="00B4451F">
      <w:pPr>
        <w:rPr>
          <w:b/>
          <w:i/>
          <w:sz w:val="36"/>
          <w:szCs w:val="36"/>
        </w:rPr>
      </w:pPr>
    </w:p>
    <w:p w:rsidR="00B4451F" w:rsidRDefault="00B4451F" w:rsidP="00B4451F"/>
    <w:p w:rsidR="00B4451F" w:rsidRDefault="00B4451F" w:rsidP="00B4451F"/>
    <w:p w:rsidR="00B4451F" w:rsidRDefault="00B4451F" w:rsidP="00B4451F"/>
    <w:p w:rsidR="00DE2B32" w:rsidRDefault="00DE2B32"/>
    <w:sectPr w:rsidR="00DE2B32" w:rsidSect="00352F4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1F"/>
    <w:rsid w:val="00315D84"/>
    <w:rsid w:val="003478EF"/>
    <w:rsid w:val="003F0DAD"/>
    <w:rsid w:val="009E7676"/>
    <w:rsid w:val="00B4451F"/>
    <w:rsid w:val="00DE2B32"/>
    <w:rsid w:val="00E6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B4451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>Grizli777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2017-07-18T05:33:00Z</dcterms:created>
  <dcterms:modified xsi:type="dcterms:W3CDTF">2017-07-18T05:34:00Z</dcterms:modified>
</cp:coreProperties>
</file>